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B56" w:rsidRDefault="00D12767">
      <w:r>
        <w:t xml:space="preserve"> Code-breaking algorithms have also existed for centuries..</w:t>
      </w:r>
      <w:r>
        <w:br/>
        <w:t xml:space="preserve">For this purpose, algorithms are classified into orders using so-called Big O notation, which expresses resource use, such as execution time or memory consumption, in terms of the size of an </w:t>
      </w:r>
      <w:r>
        <w:t>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</w:t>
      </w:r>
      <w:r>
        <w:t>ant task in the software development process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 trying to understand, reusing and modifying existing source code, rather than writing n</w:t>
      </w:r>
      <w:r>
        <w:t>ew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By the late 1960s, data storage devices and computer terminals became inexpensive enough that programs could be </w:t>
      </w:r>
      <w:r>
        <w:t>created by typing directly into the computers.</w:t>
      </w:r>
      <w:r>
        <w:br/>
        <w:t>This can be a non-trivial task, for example as with parallel processes or some unusual software bugs.</w:t>
      </w:r>
      <w:r>
        <w:br/>
        <w:t xml:space="preserve"> Popular modeling techniques include Object-Oriented Analysis and Design (OOAD) and Model-Driven Architecture (MDA).</w:t>
      </w:r>
      <w:r>
        <w:br/>
        <w:t>Normally the first step in debugging is to attempt to reproduce the problem.</w:t>
      </w:r>
      <w:r>
        <w:br/>
        <w:t>Languages form an approximate spectrum from "low-level" to "high-level"; "low-level" languages are typically more machine-oriented and faster to execute, whereas "high-l</w:t>
      </w:r>
      <w:r>
        <w:t>evel" languages are more abstract and easier to use but execute less quickly.</w:t>
      </w:r>
    </w:p>
    <w:sectPr w:rsidR="007B6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824686">
    <w:abstractNumId w:val="8"/>
  </w:num>
  <w:num w:numId="2" w16cid:durableId="868104180">
    <w:abstractNumId w:val="6"/>
  </w:num>
  <w:num w:numId="3" w16cid:durableId="873345107">
    <w:abstractNumId w:val="5"/>
  </w:num>
  <w:num w:numId="4" w16cid:durableId="669218180">
    <w:abstractNumId w:val="4"/>
  </w:num>
  <w:num w:numId="5" w16cid:durableId="1166937042">
    <w:abstractNumId w:val="7"/>
  </w:num>
  <w:num w:numId="6" w16cid:durableId="244534205">
    <w:abstractNumId w:val="3"/>
  </w:num>
  <w:num w:numId="7" w16cid:durableId="330060887">
    <w:abstractNumId w:val="2"/>
  </w:num>
  <w:num w:numId="8" w16cid:durableId="1596013933">
    <w:abstractNumId w:val="1"/>
  </w:num>
  <w:num w:numId="9" w16cid:durableId="193064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B56"/>
    <w:rsid w:val="00AA1D8D"/>
    <w:rsid w:val="00B47730"/>
    <w:rsid w:val="00CB0664"/>
    <w:rsid w:val="00D127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