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782" w:rsidRDefault="00711DF0">
      <w:r>
        <w:t xml:space="preserve"> Debugging is a very important task in the software development process since having defects in a program can have significant consequences for its users..</w:t>
      </w:r>
      <w:r>
        <w:br/>
        <w:t>In the 9th century, the Arab mathematician Al-Kindi described a cryptographic algorithm for deciphering encrypted code, in A Manuscript on Deciphering Cryptographic Messages.</w:t>
      </w:r>
      <w:r>
        <w:br/>
        <w:t>For this purpose, algorithms are classified into orders using so-called Big O notation, which expresses resource use, such as execution time or memory consumption, in terms of the size of an input.</w:t>
      </w:r>
      <w:r>
        <w:br/>
        <w:t xml:space="preserve"> Programs were mostly entered using punched cards or paper tape.</w:t>
      </w:r>
      <w:r>
        <w:br/>
        <w:t>In 1206, the Arab engineer Al-Jazari invented a programmable drum machine</w:t>
      </w:r>
      <w:r>
        <w:t xml:space="preserv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Some text editors such as Emacs allow GDB to be invoked through them, to provid</w:t>
      </w:r>
      <w:r>
        <w:t>e a visual environment.</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Programming </w:t>
      </w:r>
      <w:r>
        <w:t>languages are essential for software development.</w:t>
      </w:r>
      <w:r>
        <w:br/>
        <w:t>It involves designing and implementing algorithms, step-by-step specifications of procedures, by writing code in one or more programming languages.</w:t>
      </w:r>
      <w:r>
        <w:b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designed around the syntax of a prior language with new functionality added, (for example </w:t>
      </w:r>
      <w:r>
        <w:t>C++ adds object-orientation to C, and Java adds memory management and bytecode to C++, but as a result, loses efficiency and the ability for low-level manipulation).</w:t>
      </w:r>
    </w:p>
    <w:sectPr w:rsidR="00817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840199">
    <w:abstractNumId w:val="8"/>
  </w:num>
  <w:num w:numId="2" w16cid:durableId="819535928">
    <w:abstractNumId w:val="6"/>
  </w:num>
  <w:num w:numId="3" w16cid:durableId="541333554">
    <w:abstractNumId w:val="5"/>
  </w:num>
  <w:num w:numId="4" w16cid:durableId="2055621827">
    <w:abstractNumId w:val="4"/>
  </w:num>
  <w:num w:numId="5" w16cid:durableId="1441294343">
    <w:abstractNumId w:val="7"/>
  </w:num>
  <w:num w:numId="6" w16cid:durableId="1370958382">
    <w:abstractNumId w:val="3"/>
  </w:num>
  <w:num w:numId="7" w16cid:durableId="2084180284">
    <w:abstractNumId w:val="2"/>
  </w:num>
  <w:num w:numId="8" w16cid:durableId="216353846">
    <w:abstractNumId w:val="1"/>
  </w:num>
  <w:num w:numId="9" w16cid:durableId="103173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DF0"/>
    <w:rsid w:val="008177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