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593" w:rsidRDefault="001F4BEA">
      <w:r>
        <w:t>Integrated development environments (IDEs) aim to integrate all such help..</w:t>
      </w:r>
      <w:r>
        <w:br/>
        <w:t xml:space="preserve">However, because an assembly language is little more than a different notation for a machine language,  two machines with different instruction sets also have different </w:t>
      </w:r>
      <w:r>
        <w:t>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In 1206, the Arab engineer Al-Jazari invented a programmable drum machine where a musical mechanical automaton could be made to play different rhythms and drum patterns, via pegs and cams.</w:t>
      </w:r>
      <w:r>
        <w:br/>
        <w:t>For this purpo</w:t>
      </w:r>
      <w:r>
        <w:t>se, algorithms are classified into orders using so-called Big O notation, which expresses resource use, such as execution time or memory consumption, in terms of the size of an input.</w:t>
      </w:r>
      <w:r>
        <w:br/>
        <w:t xml:space="preserve"> Debugging is a very important task in the software development process since having defects in a program can have significant consequences for its users.</w:t>
      </w:r>
      <w:r>
        <w:br/>
        <w:t>When debugging the problem in a GUI, the programmer can try to skip some user interaction from the original problem description and check if remaining actions are sufficient</w:t>
      </w:r>
      <w:r>
        <w:t xml:space="preserve"> for bugs to appear.</w:t>
      </w:r>
      <w:r>
        <w:br/>
        <w:t>However, Charles Babbage had already written his first program for the Analytical Engine in 1837.</w:t>
      </w:r>
      <w:r>
        <w:br/>
        <w:t>Programming languages are essential for software development.</w:t>
      </w:r>
      <w:r>
        <w:br/>
        <w:t xml:space="preserve"> Code-breaking algorithms have also existed for centuries.</w:t>
      </w:r>
      <w:r>
        <w:br/>
        <w:t>Provided the functions in a library follow the appropriate run-time conventions (e.g., method of passing arguments), then these functions may be written in any other language.</w:t>
      </w:r>
      <w:r>
        <w:br/>
        <w:t>It involves designing and implementing algorithms, step-by-step specifications of procedures, by</w:t>
      </w:r>
      <w:r>
        <w:t xml:space="preserve"> writing code in one or more programming languages.</w:t>
      </w:r>
      <w:r>
        <w:br/>
        <w:t>Sometimes software development is known as software engineering, especially when it employs formal methods or follows an engineering design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821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308482">
    <w:abstractNumId w:val="8"/>
  </w:num>
  <w:num w:numId="2" w16cid:durableId="1790783999">
    <w:abstractNumId w:val="6"/>
  </w:num>
  <w:num w:numId="3" w16cid:durableId="955135409">
    <w:abstractNumId w:val="5"/>
  </w:num>
  <w:num w:numId="4" w16cid:durableId="812911512">
    <w:abstractNumId w:val="4"/>
  </w:num>
  <w:num w:numId="5" w16cid:durableId="494616511">
    <w:abstractNumId w:val="7"/>
  </w:num>
  <w:num w:numId="6" w16cid:durableId="1218929436">
    <w:abstractNumId w:val="3"/>
  </w:num>
  <w:num w:numId="7" w16cid:durableId="1683899624">
    <w:abstractNumId w:val="2"/>
  </w:num>
  <w:num w:numId="8" w16cid:durableId="988480891">
    <w:abstractNumId w:val="1"/>
  </w:num>
  <w:num w:numId="9" w16cid:durableId="1142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BEA"/>
    <w:rsid w:val="0029639D"/>
    <w:rsid w:val="00326F90"/>
    <w:rsid w:val="008215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