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60CC" w:rsidRDefault="008E35AE">
      <w:r>
        <w:t xml:space="preserve"> Readability is important because programmers spend the majority of their time reading, trying to understand, reusing and modifying existing source code, rather than writing new source code..</w:t>
      </w:r>
      <w:r>
        <w:br/>
        <w:t>In the 9th century, the Arab mathematician Al-Kindi described a cryptographic algorithm for deciphering encrypted code, in A Manuscript on Deciphering Cryptographic Messages.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w:t>
      </w:r>
      <w:r>
        <w:t>stimates the number of users of business languages such as COBOL).</w:t>
      </w:r>
      <w:r>
        <w:br/>
        <w:t>It is usually easier to code in "high-level" languages than in "low-level" ones.</w:t>
      </w:r>
      <w:r>
        <w:br/>
        <w:t>Ideally, the programming language best suited for the task at hand will be selected.</w:t>
      </w:r>
      <w:r>
        <w:br/>
        <w:t>Scripting and breakpointing is also part of this process.</w:t>
      </w:r>
      <w:r>
        <w:br/>
        <w:t>Normally the first step in debugging is to attempt to reproduce the problem.</w:t>
      </w:r>
      <w:r>
        <w:br/>
        <w:t>Also, specific user environment and usage history can make it difficult to reproduce the problem.</w:t>
      </w:r>
      <w:r>
        <w:br/>
        <w:t>Techniques like Code refactoring can enhance r</w:t>
      </w:r>
      <w:r>
        <w:t>eadability.</w:t>
      </w:r>
      <w:r>
        <w:br/>
        <w:t>It involves designing and implementing algorithms, step-by-step specifications of procedures, by writing code in one or more programming languages.</w:t>
      </w:r>
      <w:r>
        <w:br/>
        <w:t>For this purpose, algorithms are classified into orders using so-called Big O notation, which expresses resource use, such as execution time or memory consumption, in terms of the size of an input.</w:t>
      </w:r>
      <w:r>
        <w:br/>
        <w:t>The choice of language used is subject to many considerations, such as company policy, suitability to task, availability of third-party packages, or indiv</w:t>
      </w:r>
      <w:r>
        <w:t>idual preference.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r>
      <w:r>
        <w:br/>
        <w:t>The first compiler related tool, the A-0 System, was developed in 1952 by Grace Hopper, who also coined the term 'compiler'.</w:t>
      </w:r>
      <w:r>
        <w:br/>
        <w:t xml:space="preserve"> These compiled languages allow the programmer to write programs in terms that are </w:t>
      </w:r>
      <w:r>
        <w:t>syntactically richer, and more capable of abstracting the code, making it easy to target varying machine instruction sets via compilation declarations and heuristics.</w:t>
      </w:r>
    </w:p>
    <w:sectPr w:rsidR="00F060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0506232">
    <w:abstractNumId w:val="8"/>
  </w:num>
  <w:num w:numId="2" w16cid:durableId="1560240786">
    <w:abstractNumId w:val="6"/>
  </w:num>
  <w:num w:numId="3" w16cid:durableId="574050845">
    <w:abstractNumId w:val="5"/>
  </w:num>
  <w:num w:numId="4" w16cid:durableId="966201759">
    <w:abstractNumId w:val="4"/>
  </w:num>
  <w:num w:numId="5" w16cid:durableId="1352729051">
    <w:abstractNumId w:val="7"/>
  </w:num>
  <w:num w:numId="6" w16cid:durableId="2050688179">
    <w:abstractNumId w:val="3"/>
  </w:num>
  <w:num w:numId="7" w16cid:durableId="1325625285">
    <w:abstractNumId w:val="2"/>
  </w:num>
  <w:num w:numId="8" w16cid:durableId="664748404">
    <w:abstractNumId w:val="1"/>
  </w:num>
  <w:num w:numId="9" w16cid:durableId="1325666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E35AE"/>
    <w:rsid w:val="00AA1D8D"/>
    <w:rsid w:val="00B47730"/>
    <w:rsid w:val="00CB0664"/>
    <w:rsid w:val="00F060C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2023-12-06T07:08:00Z</dcterms:modified>
  <cp:category/>
</cp:coreProperties>
</file>