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2BA5" w:rsidRDefault="00DB4422">
      <w:r>
        <w:t>Techniques like Code refactoring can enhance readability..</w:t>
      </w:r>
      <w:r>
        <w:br/>
        <w:t>Use of a static code analysis tool can help detect some possible problems.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The first computer program is generally dated to 1843, when mathematician Ada Lovelace published an algorithm to calcula</w:t>
      </w:r>
      <w:r>
        <w:t>te a sequence of Bernoulli numbers, intended to be carried out by Charles Babbage's Analytical Engine.</w:t>
      </w:r>
      <w:r>
        <w:br/>
        <w:t xml:space="preserve"> Following a consistent programming style often helps readability.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A similar technique used for database design is Entity-Relationship Modeling (ER Modeling).</w:t>
      </w:r>
      <w:r>
        <w:br/>
        <w:t xml:space="preserve"> Computer programmers are those who write computer software.</w:t>
      </w:r>
      <w:r>
        <w:br/>
        <w:t xml:space="preserve">The Unified Modeling Language (UML) </w:t>
      </w:r>
      <w:r>
        <w:t>is a notation used for both the OOAD and MDA.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Integrated development environments (IDEs) aim to integrate all such help.</w:t>
      </w:r>
      <w:r>
        <w:br/>
        <w:t>Languages form an approximate spectrum from "low-level" to "high-level"; "low-level" languages are typically more machine-oriented and faster to execute, whereas "high-level" languages are more abstra</w:t>
      </w:r>
      <w:r>
        <w:t>ct and easier to use but execute less quickly.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FORTRAN, the first widely used high-level language to have a functional implementation, came out in 1957, and many other languages were soon developed—in particular, COBOL aimed at</w:t>
      </w:r>
      <w:r>
        <w:t xml:space="preserve"> commercial data processing, and Lisp for computer research.</w:t>
      </w:r>
    </w:p>
    <w:sectPr w:rsidR="00932B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8687745">
    <w:abstractNumId w:val="8"/>
  </w:num>
  <w:num w:numId="2" w16cid:durableId="591086735">
    <w:abstractNumId w:val="6"/>
  </w:num>
  <w:num w:numId="3" w16cid:durableId="450243505">
    <w:abstractNumId w:val="5"/>
  </w:num>
  <w:num w:numId="4" w16cid:durableId="1066539090">
    <w:abstractNumId w:val="4"/>
  </w:num>
  <w:num w:numId="5" w16cid:durableId="544216893">
    <w:abstractNumId w:val="7"/>
  </w:num>
  <w:num w:numId="6" w16cid:durableId="1600992580">
    <w:abstractNumId w:val="3"/>
  </w:num>
  <w:num w:numId="7" w16cid:durableId="844633920">
    <w:abstractNumId w:val="2"/>
  </w:num>
  <w:num w:numId="8" w16cid:durableId="487945255">
    <w:abstractNumId w:val="1"/>
  </w:num>
  <w:num w:numId="9" w16cid:durableId="1939867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2BA5"/>
    <w:rsid w:val="00AA1D8D"/>
    <w:rsid w:val="00B47730"/>
    <w:rsid w:val="00CB0664"/>
    <w:rsid w:val="00DB44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2023-12-06T05:17:00Z</dcterms:modified>
  <cp:category/>
</cp:coreProperties>
</file>