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7F1" w:rsidRDefault="00B349BC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1801, the Jacquard loom could produce entirely different weaves by changing the "program" – a series of pasteboard cards with holes punched in them.</w:t>
      </w:r>
      <w:r>
        <w:br/>
        <w:t>It involves designing and implementing algorithms, step-by-step specifications of procedures, by writing code in one or more programming languages.</w:t>
      </w:r>
      <w:r>
        <w:br/>
        <w:t>Compilers harnessed the power of computers to make programming easier by allo</w:t>
      </w:r>
      <w:r>
        <w:t>wing programmers to specify calculations by entering a formula using infix notation.</w:t>
      </w:r>
      <w:r>
        <w:br/>
        <w:t>They are the building blocks for all software, from the simplest applications to the most sophisticated ones.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Various visual programming languages have</w:t>
      </w:r>
      <w:r>
        <w:t xml:space="preserve"> also been developed with the intent to resolve readability concerns by adopting non-traditional approaches to code structure and display.</w:t>
      </w:r>
      <w:r>
        <w:br/>
        <w:t>One approach popular for requirements analysis is Use Case analysis.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In the 1880s, Herman Hollerith invented the concept of storing data in machine-readable form.</w:t>
      </w:r>
      <w:r>
        <w:br/>
        <w:t>Text editors wer</w:t>
      </w:r>
      <w:r>
        <w:t>e also developed that allowed changes and corrections to be made much more easily than with punched cards.</w:t>
      </w:r>
      <w:r>
        <w:br/>
        <w:t xml:space="preserve"> Computer programmers are those who write computer software.</w:t>
      </w:r>
      <w:r>
        <w:br/>
        <w:t>Programming languages are essential for software development.</w:t>
      </w:r>
    </w:p>
    <w:sectPr w:rsidR="001567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142352">
    <w:abstractNumId w:val="8"/>
  </w:num>
  <w:num w:numId="2" w16cid:durableId="676731800">
    <w:abstractNumId w:val="6"/>
  </w:num>
  <w:num w:numId="3" w16cid:durableId="527914491">
    <w:abstractNumId w:val="5"/>
  </w:num>
  <w:num w:numId="4" w16cid:durableId="1375695486">
    <w:abstractNumId w:val="4"/>
  </w:num>
  <w:num w:numId="5" w16cid:durableId="1359548856">
    <w:abstractNumId w:val="7"/>
  </w:num>
  <w:num w:numId="6" w16cid:durableId="1549102847">
    <w:abstractNumId w:val="3"/>
  </w:num>
  <w:num w:numId="7" w16cid:durableId="701590682">
    <w:abstractNumId w:val="2"/>
  </w:num>
  <w:num w:numId="8" w16cid:durableId="1639650364">
    <w:abstractNumId w:val="1"/>
  </w:num>
  <w:num w:numId="9" w16cid:durableId="72260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7F1"/>
    <w:rsid w:val="0029639D"/>
    <w:rsid w:val="00326F90"/>
    <w:rsid w:val="00AA1D8D"/>
    <w:rsid w:val="00B349B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2023-12-06T06:29:00Z</dcterms:modified>
  <cp:category/>
</cp:coreProperties>
</file>