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29E" w:rsidRDefault="00F748E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Scripting </w:t>
      </w:r>
      <w:r>
        <w:t>and breakpointing is also part of this process.</w:t>
      </w:r>
      <w:r>
        <w:br/>
        <w:t>By the late 1960s, data storage devices and computer terminals became inexpensive enough that programs could be created by typing directly into the computers.</w:t>
      </w:r>
      <w:r>
        <w:br/>
        <w:t>Unreadable code often leads to bugs, inefficiencies, and duplicated code.</w:t>
      </w:r>
      <w:r>
        <w:br/>
        <w:t>This can be a non-trivial task, for example as with parallel processes or some unusual software bugs.</w:t>
      </w:r>
      <w:r>
        <w:br/>
        <w:t>Some text editors such as Emacs allow GDB to be invoked through them, to provide a visual environment.</w:t>
      </w:r>
      <w:r>
        <w:br/>
        <w:t>He gave the first descript</w:t>
      </w:r>
      <w:r>
        <w:t>ion of cryptanalysis by frequency analysis, the earliest code-breaking algorithm.</w:t>
      </w:r>
      <w:r>
        <w:br/>
        <w:t>The Unified Modeling Language (UML) is a notation used for both the OOAD and MDA.</w:t>
      </w:r>
      <w:r>
        <w:br/>
        <w:t>It is usually easier 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System, was developed in</w:t>
      </w:r>
      <w:r>
        <w:t xml:space="preserve"> 1952 by Grace Hopper, who also coined the term 'compiler'.</w:t>
      </w:r>
      <w:r>
        <w:br/>
        <w:t>Proficient programming usually requires expertise in several different subjects, including knowledge of the application domain, details of programming languages and generic code libraries, specialized algorithms, and formal logic.</w:t>
      </w:r>
    </w:p>
    <w:sectPr w:rsidR="005E12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082251">
    <w:abstractNumId w:val="8"/>
  </w:num>
  <w:num w:numId="2" w16cid:durableId="1244489388">
    <w:abstractNumId w:val="6"/>
  </w:num>
  <w:num w:numId="3" w16cid:durableId="724179906">
    <w:abstractNumId w:val="5"/>
  </w:num>
  <w:num w:numId="4" w16cid:durableId="1232084576">
    <w:abstractNumId w:val="4"/>
  </w:num>
  <w:num w:numId="5" w16cid:durableId="1911041625">
    <w:abstractNumId w:val="7"/>
  </w:num>
  <w:num w:numId="6" w16cid:durableId="1985894334">
    <w:abstractNumId w:val="3"/>
  </w:num>
  <w:num w:numId="7" w16cid:durableId="1370498344">
    <w:abstractNumId w:val="2"/>
  </w:num>
  <w:num w:numId="8" w16cid:durableId="940449302">
    <w:abstractNumId w:val="1"/>
  </w:num>
  <w:num w:numId="9" w16cid:durableId="185803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29E"/>
    <w:rsid w:val="00AA1D8D"/>
    <w:rsid w:val="00B47730"/>
    <w:rsid w:val="00CB0664"/>
    <w:rsid w:val="00F748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