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4C9" w:rsidRDefault="00EC536D">
      <w:r>
        <w:t>It affects the aspects of quality above, including portability, usability and most importantly maintainability..</w:t>
      </w:r>
      <w:r>
        <w:br/>
        <w:t xml:space="preserve">Expert programmers are familiar with a variety of well-established algorithms and their respective complexities and use this knowledge to </w:t>
      </w:r>
      <w:r>
        <w:t>choose algorithms that are best suited to the circumstances.</w:t>
      </w:r>
      <w:r>
        <w:br/>
        <w:t>There exist a lot of different approaches for each of those tasks.</w:t>
      </w:r>
      <w:r>
        <w:br/>
        <w:t>Integrated development environments (IDEs) aim to integrate all such help.</w:t>
      </w:r>
      <w:r>
        <w:br/>
        <w:t>Many applications use a mix of several languages in their construction and use.</w:t>
      </w:r>
      <w:r>
        <w:br/>
        <w:t xml:space="preserve"> It is very difficult to determine what are the most popular modern programming languages.</w:t>
      </w:r>
      <w:r>
        <w:br/>
        <w:t>For this purpose, algorithms are classified into orders using so-called Big O notation, which expresses resource use, such as execution ti</w:t>
      </w:r>
      <w:r>
        <w:t>me or memory consumption, in terms of the size of an input.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Compilers harnessed the power of computer</w:t>
      </w:r>
      <w:r>
        <w:t>s to make programming easier by allowing programmers to specify calculations by entering a formula using infix notation.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Some languages are very popular for particular kinds of application</w:t>
      </w:r>
      <w:r>
        <w:t>s, while some languages are regularly used to write many different kinds of applications.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9D14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5536401">
    <w:abstractNumId w:val="8"/>
  </w:num>
  <w:num w:numId="2" w16cid:durableId="1365789719">
    <w:abstractNumId w:val="6"/>
  </w:num>
  <w:num w:numId="3" w16cid:durableId="819468833">
    <w:abstractNumId w:val="5"/>
  </w:num>
  <w:num w:numId="4" w16cid:durableId="1345861687">
    <w:abstractNumId w:val="4"/>
  </w:num>
  <w:num w:numId="5" w16cid:durableId="763116141">
    <w:abstractNumId w:val="7"/>
  </w:num>
  <w:num w:numId="6" w16cid:durableId="2107650669">
    <w:abstractNumId w:val="3"/>
  </w:num>
  <w:num w:numId="7" w16cid:durableId="179510382">
    <w:abstractNumId w:val="2"/>
  </w:num>
  <w:num w:numId="8" w16cid:durableId="2023165767">
    <w:abstractNumId w:val="1"/>
  </w:num>
  <w:num w:numId="9" w16cid:durableId="89774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14C9"/>
    <w:rsid w:val="00AA1D8D"/>
    <w:rsid w:val="00B47730"/>
    <w:rsid w:val="00CB0664"/>
    <w:rsid w:val="00EC53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2023-12-06T06:26:00Z</dcterms:modified>
  <cp:category/>
</cp:coreProperties>
</file>