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780" w:rsidRDefault="00BB23EE">
      <w:r>
        <w:t xml:space="preserve"> Implementation techniques include imperative languages (object-oriented or procedural), functional languages, and logic languages..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w:t>
      </w:r>
      <w:r>
        <w:t>lation).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language to build a team, the availability of compilers for that language, and the efficiency with which programs written in a given language execute.</w:t>
      </w:r>
      <w:r>
        <w:br/>
        <w:t>Methods of measuring progra</w:t>
      </w:r>
      <w:r>
        <w:t>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w:t>
      </w:r>
      <w:r>
        <w:t>er can comprehend the purpose, control flow, and operation of source code.</w:t>
      </w:r>
      <w:r>
        <w:br/>
        <w:t>In 1206, the Arab engineer Al-Jazari invented a programmable drum machine where a musical mechanical automaton could be made to play different rhythms and drum patterns, via pegs and cams.</w:t>
      </w:r>
      <w:r>
        <w:br/>
        <w:t>Expert programmers are familiar with a variety of well-established algorithms and their respective complexities and use this knowledge to choose algorithms that are best suited to the circumstances.</w:t>
      </w:r>
      <w:r>
        <w:br/>
        <w:t>Sometimes software development is known as softwa</w:t>
      </w:r>
      <w:r>
        <w:t>re engineering, especially when it employs formal methods or follows an engineering design process.</w:t>
      </w:r>
      <w:r>
        <w:br/>
        <w:t>Scripting and breakpointing is also part of this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Many programmers use forms of Agile software development where the various sta</w:t>
      </w:r>
      <w:r>
        <w:t>ges of formal software development are more integrated together into short cycles that take a few weeks rather than years.</w:t>
      </w:r>
      <w:r>
        <w:br/>
        <w:t>Compilers harnessed the power of computers to make programming easier by allowing programmers to specify calculations by entering a formula using infix notation.</w:t>
      </w:r>
      <w:r>
        <w:br/>
        <w:t xml:space="preserve">For this purpose, algorithms are classified into orders using so-called Big O notation, which </w:t>
      </w:r>
      <w:r>
        <w:lastRenderedPageBreak/>
        <w:t>expresses resource use, such as execution time or memory consumption, in terms of the size of an input.</w:t>
      </w:r>
    </w:p>
    <w:sectPr w:rsidR="001627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69833">
    <w:abstractNumId w:val="8"/>
  </w:num>
  <w:num w:numId="2" w16cid:durableId="2107338760">
    <w:abstractNumId w:val="6"/>
  </w:num>
  <w:num w:numId="3" w16cid:durableId="826749106">
    <w:abstractNumId w:val="5"/>
  </w:num>
  <w:num w:numId="4" w16cid:durableId="303437922">
    <w:abstractNumId w:val="4"/>
  </w:num>
  <w:num w:numId="5" w16cid:durableId="381516821">
    <w:abstractNumId w:val="7"/>
  </w:num>
  <w:num w:numId="6" w16cid:durableId="1583027387">
    <w:abstractNumId w:val="3"/>
  </w:num>
  <w:num w:numId="7" w16cid:durableId="484516511">
    <w:abstractNumId w:val="2"/>
  </w:num>
  <w:num w:numId="8" w16cid:durableId="76482230">
    <w:abstractNumId w:val="1"/>
  </w:num>
  <w:num w:numId="9" w16cid:durableId="122325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780"/>
    <w:rsid w:val="0029639D"/>
    <w:rsid w:val="00326F90"/>
    <w:rsid w:val="00AA1D8D"/>
    <w:rsid w:val="00B47730"/>
    <w:rsid w:val="00BB23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