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277A" w:rsidRDefault="0088223B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Computer programmers are those who write computer software.</w:t>
      </w:r>
      <w:r>
        <w:br/>
        <w:t xml:space="preserve"> Code-breaking algorithms have also existed for centuries.</w:t>
      </w:r>
      <w:r>
        <w:br/>
        <w:t>Scripting and breakpointing is also part of this process.</w:t>
      </w:r>
      <w:r>
        <w:br/>
        <w:t>He gave the first description of cryptanalysis by frequency analysis, the earliest code-breaking algorithm.</w:t>
      </w:r>
      <w:r>
        <w:br/>
        <w:t>Proficient programming usually requires expertise</w:t>
      </w:r>
      <w:r>
        <w:t xml:space="preserve"> in several different subjects, including knowledge of the application domain, details of programming languages and generic code libraries, specialized algorithms, and formal logic.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After the bug is reproduced, the input of the program may need to be simplified to make it easier to debug.</w:t>
      </w:r>
      <w:r>
        <w:br/>
        <w:t xml:space="preserve"> Various visual programming languages have als</w:t>
      </w:r>
      <w:r>
        <w:t>o been developed with the intent to resolve readability concerns by adopting non-traditional approaches to code structure and display.</w:t>
      </w:r>
      <w:r>
        <w:br/>
        <w:t>However, Charles Babbage had already written his first program for the Analytical Engine in 1837.</w:t>
      </w:r>
      <w:r>
        <w:br/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There exist a lot of different </w:t>
      </w:r>
      <w:r>
        <w:t>approaches for each of those tasks.</w:t>
      </w:r>
      <w:r>
        <w:br/>
        <w:t xml:space="preserve"> Some languages are very popular for particular kinds of applications, while some languages are regularly used to write many different kinds of applications.</w:t>
      </w:r>
    </w:p>
    <w:sectPr w:rsidR="003F27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9898825">
    <w:abstractNumId w:val="8"/>
  </w:num>
  <w:num w:numId="2" w16cid:durableId="408231865">
    <w:abstractNumId w:val="6"/>
  </w:num>
  <w:num w:numId="3" w16cid:durableId="79257403">
    <w:abstractNumId w:val="5"/>
  </w:num>
  <w:num w:numId="4" w16cid:durableId="1189829940">
    <w:abstractNumId w:val="4"/>
  </w:num>
  <w:num w:numId="5" w16cid:durableId="411703348">
    <w:abstractNumId w:val="7"/>
  </w:num>
  <w:num w:numId="6" w16cid:durableId="1196696538">
    <w:abstractNumId w:val="3"/>
  </w:num>
  <w:num w:numId="7" w16cid:durableId="1781531460">
    <w:abstractNumId w:val="2"/>
  </w:num>
  <w:num w:numId="8" w16cid:durableId="1270969892">
    <w:abstractNumId w:val="1"/>
  </w:num>
  <w:num w:numId="9" w16cid:durableId="1839274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277A"/>
    <w:rsid w:val="0088223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2023-12-06T06:24:00Z</dcterms:modified>
  <cp:category/>
</cp:coreProperties>
</file>