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BA4" w:rsidRDefault="00C43681">
      <w:r>
        <w:t>Languages form an approximate spectrum from "low-level" to "high-level"; "low-level" languages are typically more machine-oriented and faster to execute, whereas "high-level" languages are more abstract and easier to use but execute less quickly..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language to build a team, the availability of compilers for that language, and the efficiency with which programs written in a given language execute.</w:t>
      </w:r>
      <w:r>
        <w:br/>
        <w:t>One approach popular for requirement</w:t>
      </w:r>
      <w:r>
        <w:t>s analysis is Use Case analysis.</w:t>
      </w:r>
      <w:r>
        <w:br/>
        <w:t>This can be a non-trivial task, for example as with parallel processes or some unusual software bugs.</w:t>
      </w:r>
      <w:r>
        <w:br/>
        <w:t xml:space="preserve"> In the 1880s, Herman Hollerith invented the concept of storing data in machine-readable form.</w:t>
      </w:r>
      <w:r>
        <w:br/>
        <w:t>FORTRAN, the first widely used high-level language to have a functional implementation, came out in 1957, and many other languages were soon developed—in particular, COBOL aimed at commercial data processing, and Lisp for computer research.</w:t>
      </w:r>
      <w:r>
        <w:br/>
        <w:t>Unreadable code often leads to bugs, inef</w:t>
      </w:r>
      <w:r>
        <w:t>ficiencies, and duplicated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Sometimes software development is known as software engineering, especially when it employs formal methods or follows an engineering design process.</w:t>
      </w:r>
      <w:r>
        <w:br/>
        <w:t>A study found that a few simple readability transforma</w:t>
      </w:r>
      <w:r>
        <w:t>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developed that let the programmer specify instruction in a text format (e.g., ADD X, TOTAL), with abbreviations for each</w:t>
      </w:r>
      <w:r>
        <w:t xml:space="preserve"> operation code and meaningful names for specifying addresses.</w:t>
      </w:r>
      <w:r>
        <w:br/>
        <w:t xml:space="preserve"> It is very difficult to determine what are the most popular modern programming languages.</w:t>
      </w:r>
      <w:r>
        <w:br/>
        <w:t xml:space="preserve"> A similar technique used for database design is Entity-Relationship Modeling (ER Modeling).</w:t>
      </w:r>
    </w:p>
    <w:sectPr w:rsidR="008A4B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0487773">
    <w:abstractNumId w:val="8"/>
  </w:num>
  <w:num w:numId="2" w16cid:durableId="1263496379">
    <w:abstractNumId w:val="6"/>
  </w:num>
  <w:num w:numId="3" w16cid:durableId="1868831850">
    <w:abstractNumId w:val="5"/>
  </w:num>
  <w:num w:numId="4" w16cid:durableId="202980114">
    <w:abstractNumId w:val="4"/>
  </w:num>
  <w:num w:numId="5" w16cid:durableId="491915100">
    <w:abstractNumId w:val="7"/>
  </w:num>
  <w:num w:numId="6" w16cid:durableId="451705998">
    <w:abstractNumId w:val="3"/>
  </w:num>
  <w:num w:numId="7" w16cid:durableId="101077030">
    <w:abstractNumId w:val="2"/>
  </w:num>
  <w:num w:numId="8" w16cid:durableId="1029990157">
    <w:abstractNumId w:val="1"/>
  </w:num>
  <w:num w:numId="9" w16cid:durableId="74619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4BA4"/>
    <w:rsid w:val="00AA1D8D"/>
    <w:rsid w:val="00B47730"/>
    <w:rsid w:val="00C436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