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42A" w:rsidRDefault="007C38C8">
      <w:r>
        <w:t>Some text editors such as Emacs allow GDB to be invoked through them, to provide a visual environment..</w:t>
      </w:r>
      <w:r>
        <w:br/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</w:t>
      </w:r>
      <w:r>
        <w:t>ogramming languages.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</w:t>
      </w:r>
      <w:r>
        <w:t xml:space="preserve">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N</w:t>
      </w:r>
      <w:r>
        <w:t>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 xml:space="preserve"> The first step in most formal software development processes is requirements analysis, followed by testing to determine value modeling, implementation, and failure elimin</w:t>
      </w:r>
      <w:r>
        <w:t>ation (debugging).</w:t>
      </w:r>
    </w:p>
    <w:sectPr w:rsidR="009664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102936">
    <w:abstractNumId w:val="8"/>
  </w:num>
  <w:num w:numId="2" w16cid:durableId="2033991515">
    <w:abstractNumId w:val="6"/>
  </w:num>
  <w:num w:numId="3" w16cid:durableId="1353065399">
    <w:abstractNumId w:val="5"/>
  </w:num>
  <w:num w:numId="4" w16cid:durableId="1263955477">
    <w:abstractNumId w:val="4"/>
  </w:num>
  <w:num w:numId="5" w16cid:durableId="290675525">
    <w:abstractNumId w:val="7"/>
  </w:num>
  <w:num w:numId="6" w16cid:durableId="567619344">
    <w:abstractNumId w:val="3"/>
  </w:num>
  <w:num w:numId="7" w16cid:durableId="1099257297">
    <w:abstractNumId w:val="2"/>
  </w:num>
  <w:num w:numId="8" w16cid:durableId="427703136">
    <w:abstractNumId w:val="1"/>
  </w:num>
  <w:num w:numId="9" w16cid:durableId="49565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8C8"/>
    <w:rsid w:val="009664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