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320" w:rsidRDefault="00F85BE5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>Also, specific user environment and usage his</w:t>
      </w:r>
      <w:r>
        <w:t>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</w:t>
      </w:r>
      <w:r>
        <w:t>esses or some unusual software bugs.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 xml:space="preserve">Normally the first </w:t>
      </w:r>
      <w:r>
        <w:t>step in debugging is to attempt to reproduce the problem.</w:t>
      </w:r>
      <w:r>
        <w:br/>
        <w:t xml:space="preserve"> Code-breaking algorithms have also existed for centuries.</w:t>
      </w:r>
    </w:p>
    <w:sectPr w:rsidR="00156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343144">
    <w:abstractNumId w:val="8"/>
  </w:num>
  <w:num w:numId="2" w16cid:durableId="1984769311">
    <w:abstractNumId w:val="6"/>
  </w:num>
  <w:num w:numId="3" w16cid:durableId="1173958612">
    <w:abstractNumId w:val="5"/>
  </w:num>
  <w:num w:numId="4" w16cid:durableId="1698892032">
    <w:abstractNumId w:val="4"/>
  </w:num>
  <w:num w:numId="5" w16cid:durableId="1453866723">
    <w:abstractNumId w:val="7"/>
  </w:num>
  <w:num w:numId="6" w16cid:durableId="454253880">
    <w:abstractNumId w:val="3"/>
  </w:num>
  <w:num w:numId="7" w16cid:durableId="1376003526">
    <w:abstractNumId w:val="2"/>
  </w:num>
  <w:num w:numId="8" w16cid:durableId="616911258">
    <w:abstractNumId w:val="1"/>
  </w:num>
  <w:num w:numId="9" w16cid:durableId="13573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320"/>
    <w:rsid w:val="0029639D"/>
    <w:rsid w:val="00326F90"/>
    <w:rsid w:val="00AA1D8D"/>
    <w:rsid w:val="00B47730"/>
    <w:rsid w:val="00CB0664"/>
    <w:rsid w:val="00F85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