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4816" w:rsidRDefault="001D681A">
      <w:r>
        <w:t xml:space="preserve"> The first computer program is generally dated to 1843, when mathematician Ada Lovelace published an algorithm to calculate a sequence of Bernoulli numbers, intended to be carried out by Charles Babbage's Analytical Engine..</w:t>
      </w:r>
      <w:r>
        <w:br/>
        <w:t>Many factors, having little or nothing to do with the ability of the computer to efficiently compile and execute the code, contribute to readability.</w:t>
      </w:r>
      <w:r>
        <w:br/>
        <w:t>It is usually easier to code in "high-level" languages than in "low-level" ones.</w:t>
      </w:r>
      <w:r>
        <w:br/>
        <w:t>There exist a lot of different approaches for each of those tasks.</w:t>
      </w:r>
      <w:r>
        <w:br/>
        <w:t>Sometimes software development is known as software engineering, especially when it employs formal methods or follows an engineering design process.</w:t>
      </w:r>
      <w:r>
        <w:br/>
        <w:t xml:space="preserve"> High-level languages made the process of developing a program s</w:t>
      </w:r>
      <w:r>
        <w:t>impler and more understandable, and less bound to the underlying hardware.</w:t>
      </w:r>
      <w:r>
        <w:br/>
        <w:t>Trial-and-error/divide-and-conquer is needed: the programmer will try to remove some parts of the original test case and check if the problem still exists.</w:t>
      </w:r>
      <w:r>
        <w:br/>
        <w:t>While these are sometimes considered programming, often the term software development is used for this larger overall process – with the terms programming, implementation, and coding reserved for the writing and editing of code per se.</w:t>
      </w:r>
      <w:r>
        <w:br/>
        <w:t>However, with the concept of the stored-progr</w:t>
      </w:r>
      <w:r>
        <w:t>am computer introduced in 1949, both programs and data were stored and manipulated in the same way in computer memory.</w:t>
      </w:r>
      <w:r>
        <w:br/>
        <w:t>Provided the functions in a library follow the appropriate run-time conventions (e.g., method of passing arguments), then these functions may be written in any other language.</w:t>
      </w:r>
      <w:r>
        <w:br/>
        <w:t xml:space="preserve"> It is very difficult to determine what are the most popular modern programming languages.</w:t>
      </w:r>
      <w:r>
        <w:br/>
        <w:t>Assembly languages were soon developed that let the programmer specify instruction in a text format (e.g., ADD X, TOTAL), with</w:t>
      </w:r>
      <w:r>
        <w:t xml:space="preserve"> abbreviations for each operation code and meaningful names for specifying addresses.</w:t>
      </w:r>
      <w:r>
        <w:br/>
        <w:t>Some languages are more prone to some kinds of faults because their specification does not require compilers to perform as much checking as other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w:t>
      </w:r>
      <w:r>
        <w:t>mber of existing lines of code written in the language (this underestimates the number of users of business languages such as COBOL).</w:t>
      </w:r>
      <w:r>
        <w:br/>
        <w:t>Some text editors such as Emacs allow GDB to be invoked through them, to provide a visual environment.</w:t>
      </w:r>
    </w:p>
    <w:sectPr w:rsidR="005648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5391422">
    <w:abstractNumId w:val="8"/>
  </w:num>
  <w:num w:numId="2" w16cid:durableId="1459881404">
    <w:abstractNumId w:val="6"/>
  </w:num>
  <w:num w:numId="3" w16cid:durableId="406224628">
    <w:abstractNumId w:val="5"/>
  </w:num>
  <w:num w:numId="4" w16cid:durableId="1158958672">
    <w:abstractNumId w:val="4"/>
  </w:num>
  <w:num w:numId="5" w16cid:durableId="615796601">
    <w:abstractNumId w:val="7"/>
  </w:num>
  <w:num w:numId="6" w16cid:durableId="937254213">
    <w:abstractNumId w:val="3"/>
  </w:num>
  <w:num w:numId="7" w16cid:durableId="1274676535">
    <w:abstractNumId w:val="2"/>
  </w:num>
  <w:num w:numId="8" w16cid:durableId="2109959970">
    <w:abstractNumId w:val="1"/>
  </w:num>
  <w:num w:numId="9" w16cid:durableId="59867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681A"/>
    <w:rsid w:val="0029639D"/>
    <w:rsid w:val="00326F90"/>
    <w:rsid w:val="0056481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2023-12-06T07:21:00Z</dcterms:modified>
  <cp:category/>
</cp:coreProperties>
</file>