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4AEC" w:rsidRDefault="00D7746E">
      <w:r>
        <w:t>This can be a non-trivial task, for example as with parallel processes or some unusual software bugs..</w:t>
      </w:r>
      <w:r>
        <w:br/>
        <w:t xml:space="preserve">Compilers harnessed the power of computers to make programming easier by allowing programmers to specify calculations by entering a formula using </w:t>
      </w:r>
      <w:r>
        <w:t>infix notation.</w:t>
      </w:r>
      <w:r>
        <w:br/>
        <w:t xml:space="preserve"> Code-breaking algorithms have also existed for centuries.</w:t>
      </w:r>
      <w:r>
        <w:br/>
        <w:t xml:space="preserve"> Allen Downey, in his book How To Think Like A Computer Scientist, writes:</w:t>
      </w:r>
      <w:r>
        <w:br/>
        <w:t xml:space="preserve"> Many computer languages provide a mechanism to call functions provided by shared libraries.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w:t>
      </w:r>
      <w:r>
        <w:t>mber of existing lines of code written in the language (this underestimates the number of users of business languages such as COBOL).</w:t>
      </w:r>
      <w:r>
        <w:br/>
        <w:t>When debugging the problem in a GUI, the programmer can try to skip some user interaction from the original problem description and check if remaining actions are sufficient for bugs to appear.</w:t>
      </w:r>
      <w:r>
        <w:br/>
        <w:t xml:space="preserve"> Debugging is a very important task in the software development process since having defects in a program can have significant consequences for its users.</w:t>
      </w:r>
      <w:r>
        <w:br/>
        <w:t xml:space="preserve"> Computer programmers are tho</w:t>
      </w:r>
      <w:r>
        <w:t>se who write computer software.</w:t>
      </w:r>
      <w:r>
        <w:br/>
        <w:t>One approach popular for requirements analysis is Use Case analysis.</w:t>
      </w:r>
      <w:r>
        <w:br/>
        <w:t>Sometimes software development is known as software engineering, especially when it employs formal methods or follows an engineering design process.</w:t>
      </w:r>
      <w:r>
        <w:br/>
        <w:t xml:space="preserve"> Popular modeling techniques include Object-Oriented Analysis and Design (OOAD) and Model-Driven Architecture (MDA).</w:t>
      </w:r>
      <w:r>
        <w:br/>
        <w:t>There exist a lot of different approaches for each of those tasks.</w:t>
      </w:r>
      <w:r>
        <w:br/>
        <w:t>Programmers typically use high-level programming languages that are more easil</w:t>
      </w:r>
      <w:r>
        <w:t>y intelligible to humans than machine code, which is directly executed by the central processing unit.</w:t>
      </w:r>
      <w:r>
        <w:br/>
        <w:t xml:space="preserve"> Programs were mostly entered using punched cards or paper tape.</w:t>
      </w:r>
      <w:r>
        <w:br/>
        <w:t xml:space="preserve"> Programmable devices have existed for centuries.</w:t>
      </w:r>
    </w:p>
    <w:sectPr w:rsidR="003E4A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2588578">
    <w:abstractNumId w:val="8"/>
  </w:num>
  <w:num w:numId="2" w16cid:durableId="2113625213">
    <w:abstractNumId w:val="6"/>
  </w:num>
  <w:num w:numId="3" w16cid:durableId="589856423">
    <w:abstractNumId w:val="5"/>
  </w:num>
  <w:num w:numId="4" w16cid:durableId="5522923">
    <w:abstractNumId w:val="4"/>
  </w:num>
  <w:num w:numId="5" w16cid:durableId="1459374271">
    <w:abstractNumId w:val="7"/>
  </w:num>
  <w:num w:numId="6" w16cid:durableId="858811753">
    <w:abstractNumId w:val="3"/>
  </w:num>
  <w:num w:numId="7" w16cid:durableId="1781072216">
    <w:abstractNumId w:val="2"/>
  </w:num>
  <w:num w:numId="8" w16cid:durableId="1867869760">
    <w:abstractNumId w:val="1"/>
  </w:num>
  <w:num w:numId="9" w16cid:durableId="7243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4AEC"/>
    <w:rsid w:val="00AA1D8D"/>
    <w:rsid w:val="00B47730"/>
    <w:rsid w:val="00CB0664"/>
    <w:rsid w:val="00D774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2023-12-06T06:27:00Z</dcterms:modified>
  <cp:category/>
</cp:coreProperties>
</file>