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BB6" w:rsidRDefault="00A04781">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Following a consistent programming style often helps readability.</w:t>
      </w:r>
      <w:r>
        <w:br/>
        <w:t>It affects the aspects of quality above, including portability, usability and most importantly maintainability.</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Debugging is a very important task in the software development process since having defects in a program can have signif</w:t>
      </w:r>
      <w:r>
        <w:t>icant consequences for its users.</w:t>
      </w:r>
      <w:r>
        <w:br/>
        <w:t xml:space="preserve"> A similar technique used for database design is Entity-Relationship Modeling (ER Modeling).</w:t>
      </w:r>
      <w:r>
        <w:br/>
        <w:t>In 1206, the Arab engineer Al-Jazari invented a programmable drum machine where a musical mechanical automaton could be made to play different rhythms and drum patterns, via pegs and cams.</w:t>
      </w:r>
      <w:r>
        <w:br/>
        <w:t>Unreadable code often leads to bugs, inefficiencies, and duplicated code.</w:t>
      </w:r>
      <w:r>
        <w:br/>
        <w:t>Methods of measuring programming language popularity include: counting the number of job advertisements that mention the l</w:t>
      </w:r>
      <w:r>
        <w:t>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Programmable devices have existed for centuries.</w:t>
      </w:r>
      <w:r>
        <w:br/>
        <w:t xml:space="preserve"> The first step in most formal software development processes is requirements analysis, followed by testing to determine value modeling, implementation, and failure elimination (deb</w:t>
      </w:r>
      <w:r>
        <w:t>ugging).</w:t>
      </w:r>
      <w:r>
        <w:br/>
        <w:t>Assembly languages were soon developed that let the programmer specify instruction in a text format (e.g., ADD X, TOTAL), with abbreviations for each operation code and meaningful names for specifying addresses.</w:t>
      </w:r>
      <w:r>
        <w:br/>
        <w:t>Sometimes software development is known as software engineering, especially when it employs formal methods or follows an engineering design process.</w:t>
      </w:r>
      <w:r>
        <w:br/>
        <w:t>Scripting and breakpointing is also part of this process.</w:t>
      </w:r>
      <w:r>
        <w:br/>
        <w:t>While these are sometimes considered programming, often the term software developmen</w:t>
      </w:r>
      <w:r>
        <w:t>t is used for this larger overall process – with the terms programming, implementation, and coding reserved for the writing and editing of code per se.</w:t>
      </w:r>
    </w:p>
    <w:sectPr w:rsidR="002C2B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3592095">
    <w:abstractNumId w:val="8"/>
  </w:num>
  <w:num w:numId="2" w16cid:durableId="510874718">
    <w:abstractNumId w:val="6"/>
  </w:num>
  <w:num w:numId="3" w16cid:durableId="1168401082">
    <w:abstractNumId w:val="5"/>
  </w:num>
  <w:num w:numId="4" w16cid:durableId="1073241575">
    <w:abstractNumId w:val="4"/>
  </w:num>
  <w:num w:numId="5" w16cid:durableId="836771122">
    <w:abstractNumId w:val="7"/>
  </w:num>
  <w:num w:numId="6" w16cid:durableId="1472333335">
    <w:abstractNumId w:val="3"/>
  </w:num>
  <w:num w:numId="7" w16cid:durableId="140971339">
    <w:abstractNumId w:val="2"/>
  </w:num>
  <w:num w:numId="8" w16cid:durableId="359867015">
    <w:abstractNumId w:val="1"/>
  </w:num>
  <w:num w:numId="9" w16cid:durableId="23201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2BB6"/>
    <w:rsid w:val="00326F90"/>
    <w:rsid w:val="00A047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