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24EB" w:rsidRDefault="003F336E">
      <w:r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Many applications use a mix of several languages in their construction and use.</w:t>
      </w:r>
      <w:r>
        <w:br/>
        <w:t>Sometimes software development is known as software engineering, especial</w:t>
      </w:r>
      <w:r>
        <w:t>ly when it employs formal methods or follows an engineering design process.</w:t>
      </w:r>
      <w:r>
        <w:br/>
        <w:t>They are the building blocks for all software, from the simplest applications to the most sophisticated ones.</w:t>
      </w:r>
      <w:r>
        <w:br/>
        <w:t xml:space="preserve"> After the bug is reproduced, the input of the program may need to be simplified to make it easier to debug.</w:t>
      </w:r>
      <w:r>
        <w:br/>
        <w:t>Integrated development environments (IDEs) aim to integrate all such help.</w:t>
      </w:r>
      <w:r>
        <w:br/>
        <w:t xml:space="preserve"> It is very difficult to determine what are the most popular modern programming languages.</w:t>
      </w:r>
      <w:r>
        <w:br/>
        <w:t>Proficient programming usually requires expertise i</w:t>
      </w:r>
      <w:r>
        <w:t>n several different subjects, including knowledge of the application domain, details of programming languages and generic code libraries, specialized algorithms, and formal logic.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This can be a non-trivial task, for example as with parallel processes or some unusual software bugs.</w:t>
      </w:r>
      <w:r>
        <w:br/>
        <w:t>Programming languages are es</w:t>
      </w:r>
      <w:r>
        <w:t>sential for software development.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Compilers harnessed the power of computers to make programming easier by allowing programmers to specify calculations by entering a formula using infix notation.</w:t>
      </w:r>
    </w:p>
    <w:sectPr w:rsidR="000F24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3197834">
    <w:abstractNumId w:val="8"/>
  </w:num>
  <w:num w:numId="2" w16cid:durableId="688338863">
    <w:abstractNumId w:val="6"/>
  </w:num>
  <w:num w:numId="3" w16cid:durableId="869340642">
    <w:abstractNumId w:val="5"/>
  </w:num>
  <w:num w:numId="4" w16cid:durableId="1072629727">
    <w:abstractNumId w:val="4"/>
  </w:num>
  <w:num w:numId="5" w16cid:durableId="1877695295">
    <w:abstractNumId w:val="7"/>
  </w:num>
  <w:num w:numId="6" w16cid:durableId="1561092937">
    <w:abstractNumId w:val="3"/>
  </w:num>
  <w:num w:numId="7" w16cid:durableId="472794728">
    <w:abstractNumId w:val="2"/>
  </w:num>
  <w:num w:numId="8" w16cid:durableId="969677251">
    <w:abstractNumId w:val="1"/>
  </w:num>
  <w:num w:numId="9" w16cid:durableId="65685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24EB"/>
    <w:rsid w:val="0015074B"/>
    <w:rsid w:val="0029639D"/>
    <w:rsid w:val="00326F90"/>
    <w:rsid w:val="003F336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2023-12-06T07:19:00Z</dcterms:modified>
  <cp:category/>
</cp:coreProperties>
</file>