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D9E" w:rsidRDefault="006F7F24">
      <w:r>
        <w:t>Use of a static code analysis tool can help detect some possible problems..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text editors such as Emacs allow GDB to be invoked through them, to provide a visual environment.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</w:t>
      </w:r>
      <w:r>
        <w:t>e academic field and the engineering practice of computer programming are both largely concerned with discovering and implementing the most efficient algorithms for a given class of problems.</w:t>
      </w:r>
      <w:r>
        <w:br/>
        <w:t>This can be a non-trivial task, for example as with parallel processes or some unusual software bugs.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</w:t>
      </w:r>
      <w:r>
        <w:t>ormal logic.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By the late 1960s, data storage devices and computer terminals became inexpensive enough that programs could be c</w:t>
      </w:r>
      <w:r>
        <w:t>reated by typing directly into the computers.</w:t>
      </w:r>
      <w:r>
        <w:br/>
        <w:t xml:space="preserve"> Following a consistent programming style often helps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They are the building blocks for all software, from the simplest applications to the most sophisticated ones.</w:t>
      </w:r>
      <w:r>
        <w:br/>
        <w:t>In 1801, the Jacquard loom could produce entirely different weaves by changing the "program" – a se</w:t>
      </w:r>
      <w:r>
        <w:t>ries of pasteboard cards with holes punched in them.</w:t>
      </w:r>
      <w:r>
        <w:br/>
        <w:t xml:space="preserve"> It is very difficult to determine what are the most popular modern programming languages.</w:t>
      </w:r>
    </w:p>
    <w:sectPr w:rsidR="00B70D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108466">
    <w:abstractNumId w:val="8"/>
  </w:num>
  <w:num w:numId="2" w16cid:durableId="935863308">
    <w:abstractNumId w:val="6"/>
  </w:num>
  <w:num w:numId="3" w16cid:durableId="883253664">
    <w:abstractNumId w:val="5"/>
  </w:num>
  <w:num w:numId="4" w16cid:durableId="1579049295">
    <w:abstractNumId w:val="4"/>
  </w:num>
  <w:num w:numId="5" w16cid:durableId="1864246597">
    <w:abstractNumId w:val="7"/>
  </w:num>
  <w:num w:numId="6" w16cid:durableId="1137333625">
    <w:abstractNumId w:val="3"/>
  </w:num>
  <w:num w:numId="7" w16cid:durableId="870915385">
    <w:abstractNumId w:val="2"/>
  </w:num>
  <w:num w:numId="8" w16cid:durableId="120809372">
    <w:abstractNumId w:val="1"/>
  </w:num>
  <w:num w:numId="9" w16cid:durableId="145975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7F24"/>
    <w:rsid w:val="00AA1D8D"/>
    <w:rsid w:val="00B47730"/>
    <w:rsid w:val="00B70D9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2023-12-06T08:14:00Z</dcterms:modified>
  <cp:category/>
</cp:coreProperties>
</file>