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918" w:rsidRDefault="004579BD">
      <w:r>
        <w:t>Also, specific user environment and usage history can make it difficult to reproduce the problem..</w:t>
      </w:r>
      <w:r>
        <w:br/>
        <w:t xml:space="preserve"> Computer programmers are those who write computer software.</w:t>
      </w:r>
      <w:r>
        <w:br/>
      </w:r>
      <w:r>
        <w:t xml:space="preserve"> Different programming languages support different styles of programming (called programming paradigms).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While these are s</w:t>
      </w:r>
      <w:r>
        <w:t>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Implementation techniques include imperative languages (object-oriented or procedural), functional languages, and lo</w:t>
      </w:r>
      <w:r>
        <w:t>gic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hand will be selected.</w:t>
      </w:r>
      <w:r>
        <w:br/>
        <w:t>Some languages are more prone to some kinds of faults because their specification does not require compilers to pe</w:t>
      </w:r>
      <w:r>
        <w:t>rform as much checking as other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Programmable devices have existed for centuries.</w:t>
      </w:r>
    </w:p>
    <w:sectPr w:rsidR="009659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010954">
    <w:abstractNumId w:val="8"/>
  </w:num>
  <w:num w:numId="2" w16cid:durableId="1949118038">
    <w:abstractNumId w:val="6"/>
  </w:num>
  <w:num w:numId="3" w16cid:durableId="2042977544">
    <w:abstractNumId w:val="5"/>
  </w:num>
  <w:num w:numId="4" w16cid:durableId="286087953">
    <w:abstractNumId w:val="4"/>
  </w:num>
  <w:num w:numId="5" w16cid:durableId="728071427">
    <w:abstractNumId w:val="7"/>
  </w:num>
  <w:num w:numId="6" w16cid:durableId="1962101980">
    <w:abstractNumId w:val="3"/>
  </w:num>
  <w:num w:numId="7" w16cid:durableId="239562633">
    <w:abstractNumId w:val="2"/>
  </w:num>
  <w:num w:numId="8" w16cid:durableId="1162815679">
    <w:abstractNumId w:val="1"/>
  </w:num>
  <w:num w:numId="9" w16cid:durableId="191889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9BD"/>
    <w:rsid w:val="009659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