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57E2" w:rsidRDefault="001239D1">
      <w:r>
        <w:t>Some languages are more prone to some kinds of faults because their specification does not require compilers to perform as much checking as other languages..</w:t>
      </w:r>
      <w:r>
        <w:br/>
        <w:t>Techniques like Code refactoring can enhance readability.</w:t>
      </w:r>
      <w:r>
        <w:br/>
        <w:t xml:space="preserve">FORTRAN, the first widely used </w:t>
      </w:r>
      <w:r>
        <w:t>high-level language to have a functional implementation, came out in 1957, and many other languages were soon developed—in particular, COBOL aimed at commercial data processing, and Lisp for computer research.</w:t>
      </w:r>
      <w:r>
        <w:br/>
        <w:t>They are the building blocks for all software, from the simplest applications to the most sophisticated ones.</w:t>
      </w:r>
      <w:r>
        <w:br/>
        <w:t xml:space="preserve"> The first computer program is generally dated to 1843, when mathematician Ada Lovelace published an algorithm to calculate a sequence of Bernoulli numbers, intended to be carried out by Charl</w:t>
      </w:r>
      <w:r>
        <w:t>es Babbage's Analytical Engine.</w:t>
      </w:r>
      <w:r>
        <w:br/>
        <w:t>Provided the functions in a library follow the appropriate run-time conventions (e.g., method of passing arguments), then these functions may be written in any other language.</w:t>
      </w:r>
      <w:r>
        <w:br/>
        <w:t>For this purpose, algorithms are classified into orders using so-called Big O notation, which expresses resource use, such as execution time or memory consumption, in terms of the size of an input.</w:t>
      </w:r>
      <w:r>
        <w:br/>
        <w:t>Normally the first step in debugging is to attempt to reproduce the problem.</w:t>
      </w:r>
      <w:r>
        <w:br/>
        <w:t xml:space="preserve">However, with the concept of </w:t>
      </w:r>
      <w:r>
        <w:t>the stored-program computer introduced in 1949, both programs and data were stored and manipulated in the same way in computer memory.</w:t>
      </w:r>
      <w:r>
        <w:br/>
        <w:t xml:space="preserve"> Popular modeling techniques include Object-Oriented Analysis and Design (OOAD) and Model-Driven Architecture (MDA).</w:t>
      </w:r>
      <w:r>
        <w:br/>
      </w:r>
      <w:r>
        <w:br/>
        <w:t xml:space="preserve"> Computer programming or coding is the composition of sequences of instructions, called programs, that computers can follow to perform tasks.</w:t>
      </w:r>
      <w:r>
        <w:br/>
        <w:t xml:space="preserve"> A similar technique used for database design is Entity-Relationship Modeling (ER Modeling).</w:t>
      </w:r>
      <w:r>
        <w:br/>
        <w:t>In 1206, the Arab engine</w:t>
      </w:r>
      <w:r>
        <w:t>er Al-Jazari invented a programmable drum machine where a musical mechanical automaton could be made to play different rhythms and drum patterns, via pegs and cams.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Implementation techniques include imperative languages (object-oriented or procedural), function</w:t>
      </w:r>
      <w:r>
        <w:t>al languages, and logic languages.</w:t>
      </w:r>
    </w:p>
    <w:sectPr w:rsidR="001C57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683705">
    <w:abstractNumId w:val="8"/>
  </w:num>
  <w:num w:numId="2" w16cid:durableId="1441955660">
    <w:abstractNumId w:val="6"/>
  </w:num>
  <w:num w:numId="3" w16cid:durableId="2108573212">
    <w:abstractNumId w:val="5"/>
  </w:num>
  <w:num w:numId="4" w16cid:durableId="1378698851">
    <w:abstractNumId w:val="4"/>
  </w:num>
  <w:num w:numId="5" w16cid:durableId="861668856">
    <w:abstractNumId w:val="7"/>
  </w:num>
  <w:num w:numId="6" w16cid:durableId="746880972">
    <w:abstractNumId w:val="3"/>
  </w:num>
  <w:num w:numId="7" w16cid:durableId="2060663853">
    <w:abstractNumId w:val="2"/>
  </w:num>
  <w:num w:numId="8" w16cid:durableId="1376395828">
    <w:abstractNumId w:val="1"/>
  </w:num>
  <w:num w:numId="9" w16cid:durableId="1954287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39D1"/>
    <w:rsid w:val="0015074B"/>
    <w:rsid w:val="001C57E2"/>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2023-12-06T07:13:00Z</dcterms:modified>
  <cp:category/>
</cp:coreProperties>
</file>