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523C" w:rsidRDefault="00953E29">
      <w:r>
        <w:t>However, because an assembly language is little more than a different notation for a machine language,  two machines with different instruction sets also have different assembly languages..</w:t>
      </w:r>
      <w:r>
        <w:br/>
      </w:r>
      <w:r>
        <w:t>Trial-and-error/divide-and-conquer is needed: the programmer will try to remove some parts of the original test case and check if the problem still exists.</w:t>
      </w:r>
      <w:r>
        <w:br/>
        <w:t>Many programmers use forms of Agile software development where the various stages of formal software development are more integrated together into short cycles that take a few weeks rather than years.</w:t>
      </w:r>
      <w:r>
        <w:br/>
        <w:t>There are many approaches to the Software development process.</w:t>
      </w:r>
      <w:r>
        <w:br/>
        <w:t>Later a control panel (plug board) added to his 1906 Type I Tabulator allowed it to be progr</w:t>
      </w:r>
      <w:r>
        <w:t>ammed for different jobs, and by the late 1940s, unit record equipment such as the IBM 602 and IBM 604, were programmed by control panels in a similar way, as were the first electronic computers.</w:t>
      </w:r>
      <w:r>
        <w:br/>
      </w:r>
      <w:r>
        <w:br/>
        <w:t>The first compiler related tool, the A-0 System, was developed in 1952 by Grace Hopper, who also coined the term 'compiler'.</w:t>
      </w:r>
      <w:r>
        <w:br/>
        <w:t xml:space="preserve"> Some languages are very popular for particular kinds of applications, while some languages are regularly used to write many different kinds of applications.</w:t>
      </w:r>
      <w:r>
        <w:br/>
        <w:t>Some of these factors include:</w:t>
      </w:r>
      <w:r>
        <w:br/>
        <w:t xml:space="preserve"> </w:t>
      </w:r>
      <w:r>
        <w:t>The presentation aspects of this (such as indents, line breaks, color highlighting, and so on) are often handled by the source code editor, but the content aspects reflect the programmer's talent and skills.</w:t>
      </w:r>
      <w:r>
        <w:br/>
        <w:t>They are the building blocks for all software, from the simplest applications to the most sophisticated ones.</w:t>
      </w:r>
      <w:r>
        <w:br/>
        <w:t xml:space="preserve"> Readability is important because programmers spend the majority of their time reading, trying to understand, reusing and modifying existing source code, rather than writing new source code.</w:t>
      </w:r>
      <w:r>
        <w:br/>
        <w:t xml:space="preserve"> Ma</w:t>
      </w:r>
      <w:r>
        <w:t>chine code was the language of early programs, written in the instruction set of the particular machine, often in binary notation.</w:t>
      </w:r>
      <w:r>
        <w:br/>
      </w:r>
      <w:r>
        <w:br/>
        <w:t xml:space="preserve"> Computer programming or coding is the composition of sequences of instructions, called programs, that computers can follow to perform tasks.</w:t>
      </w:r>
      <w:r>
        <w:br/>
        <w:t>As early as the 9th century, a programmable music sequencer was invented by the Persian Banu Musa brothers, who described an automated mechanical flute player in the Book of Ingenious Devices.</w:t>
      </w:r>
      <w:r>
        <w:br/>
        <w:t>By the late 1960s, data storage devices and c</w:t>
      </w:r>
      <w:r>
        <w:t>omputer terminals became inexpensive enough that programs could be created by typing directly into the computers.</w:t>
      </w:r>
      <w:r>
        <w:br/>
        <w:t>Scripting and breakpointing is also part of this process.</w:t>
      </w:r>
    </w:p>
    <w:sectPr w:rsidR="00AB52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9792544">
    <w:abstractNumId w:val="8"/>
  </w:num>
  <w:num w:numId="2" w16cid:durableId="1134448630">
    <w:abstractNumId w:val="6"/>
  </w:num>
  <w:num w:numId="3" w16cid:durableId="997733680">
    <w:abstractNumId w:val="5"/>
  </w:num>
  <w:num w:numId="4" w16cid:durableId="1708868976">
    <w:abstractNumId w:val="4"/>
  </w:num>
  <w:num w:numId="5" w16cid:durableId="1774468974">
    <w:abstractNumId w:val="7"/>
  </w:num>
  <w:num w:numId="6" w16cid:durableId="1648242364">
    <w:abstractNumId w:val="3"/>
  </w:num>
  <w:num w:numId="7" w16cid:durableId="1822572219">
    <w:abstractNumId w:val="2"/>
  </w:num>
  <w:num w:numId="8" w16cid:durableId="847718914">
    <w:abstractNumId w:val="1"/>
  </w:num>
  <w:num w:numId="9" w16cid:durableId="916090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53E29"/>
    <w:rsid w:val="00AA1D8D"/>
    <w:rsid w:val="00AB523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2023-12-06T07:42:00Z</dcterms:modified>
  <cp:category/>
</cp:coreProperties>
</file>