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184" w:rsidRDefault="00060B98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Programs were mostly entered using punched cards or paper tape.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</w:t>
      </w:r>
      <w:r>
        <w:t>der can comprehend the purpose, control flow, and operation of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</w:t>
      </w:r>
      <w:r>
        <w:t>l processes or some unusual software bugs.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 xml:space="preserve">FORTRAN, </w:t>
      </w:r>
      <w:r>
        <w:t>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difficult to determine what are the most popular modern </w:t>
      </w:r>
      <w:r>
        <w:t>programming languages.</w:t>
      </w:r>
    </w:p>
    <w:sectPr w:rsidR="00A241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48809">
    <w:abstractNumId w:val="8"/>
  </w:num>
  <w:num w:numId="2" w16cid:durableId="108814724">
    <w:abstractNumId w:val="6"/>
  </w:num>
  <w:num w:numId="3" w16cid:durableId="528496752">
    <w:abstractNumId w:val="5"/>
  </w:num>
  <w:num w:numId="4" w16cid:durableId="357975053">
    <w:abstractNumId w:val="4"/>
  </w:num>
  <w:num w:numId="5" w16cid:durableId="2130009106">
    <w:abstractNumId w:val="7"/>
  </w:num>
  <w:num w:numId="6" w16cid:durableId="1939212720">
    <w:abstractNumId w:val="3"/>
  </w:num>
  <w:num w:numId="7" w16cid:durableId="1241331787">
    <w:abstractNumId w:val="2"/>
  </w:num>
  <w:num w:numId="8" w16cid:durableId="333538766">
    <w:abstractNumId w:val="1"/>
  </w:num>
  <w:num w:numId="9" w16cid:durableId="149553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B98"/>
    <w:rsid w:val="0015074B"/>
    <w:rsid w:val="0029639D"/>
    <w:rsid w:val="00326F90"/>
    <w:rsid w:val="00A241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