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38CF" w:rsidRDefault="00623E6D">
      <w:r>
        <w:t xml:space="preserve"> Debugging is a very important task in the software development process since having defects in a program can have significant consequences for its users..</w:t>
      </w:r>
      <w:r>
        <w:br/>
        <w:t>Also, specific user environment and usage history can make it difficult to reproduce the problem.</w:t>
      </w:r>
      <w:r>
        <w:br/>
        <w:t>They are the building blocks for all software, from the simplest applications to the most sophisticated ones.</w:t>
      </w:r>
      <w:r>
        <w:br/>
        <w:t xml:space="preserve"> Whatever the approach to development may be, the final program must satisfy some fundamental properties.</w:t>
      </w:r>
      <w:r>
        <w:br/>
        <w:t>Some text editors such as Emacs allow GDB to be invoked through them, to provide a visual environment.</w:t>
      </w:r>
      <w:r>
        <w:br/>
        <w:t>The choice of language used is subject to many considerations, such as company policy, suitabi</w:t>
      </w:r>
      <w:r>
        <w:t>lity to task, availability of third-party packages, or individual preference.</w:t>
      </w:r>
      <w:r>
        <w:br/>
        <w:t>Trial-and-error/divide-and-conquer is needed: the programmer will try to remove some parts of the original test case and check if the problem still exists.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w:t>
      </w:r>
      <w:r>
        <w:t>tion).</w:t>
      </w:r>
      <w:r>
        <w:br/>
        <w:t>One approach popular for requirements analysis is Use Case analysis.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Proficient programming usually requires expertise in several different subjects, including knowledge of the application domain, details of programming languages and generic code libraries, special</w:t>
      </w:r>
      <w:r>
        <w:t>ized algorithms, and formal logic.</w:t>
      </w:r>
      <w:r>
        <w:br/>
        <w:t>Sometimes software development is known as software engineering, especially when it employs formal methods or follows an engineering design process.</w:t>
      </w:r>
      <w:r>
        <w:br/>
        <w:t xml:space="preserve"> The first computer program is generally dated to 1843, when mathematician Ada Lovelace published an algorithm to calculate a sequence of Bernoulli numbers, intended to be carried out by Charles Babbage's Analytical Engine.</w:t>
      </w:r>
      <w:r>
        <w:br/>
        <w:t>It involves designing and implementing algorithms, step-by-step specifications of procedures, by writing</w:t>
      </w:r>
      <w:r>
        <w:t xml:space="preserve"> code in one or more programming languages.</w:t>
      </w:r>
      <w:r>
        <w:br/>
        <w:t xml:space="preserve"> It is very difficult to determine what are the most popular modern programming languages.</w:t>
      </w:r>
    </w:p>
    <w:sectPr w:rsidR="001338C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3722455">
    <w:abstractNumId w:val="8"/>
  </w:num>
  <w:num w:numId="2" w16cid:durableId="1006859805">
    <w:abstractNumId w:val="6"/>
  </w:num>
  <w:num w:numId="3" w16cid:durableId="981813485">
    <w:abstractNumId w:val="5"/>
  </w:num>
  <w:num w:numId="4" w16cid:durableId="527912409">
    <w:abstractNumId w:val="4"/>
  </w:num>
  <w:num w:numId="5" w16cid:durableId="670258023">
    <w:abstractNumId w:val="7"/>
  </w:num>
  <w:num w:numId="6" w16cid:durableId="1739205453">
    <w:abstractNumId w:val="3"/>
  </w:num>
  <w:num w:numId="7" w16cid:durableId="1850102951">
    <w:abstractNumId w:val="2"/>
  </w:num>
  <w:num w:numId="8" w16cid:durableId="732627269">
    <w:abstractNumId w:val="1"/>
  </w:num>
  <w:num w:numId="9" w16cid:durableId="1731339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38CF"/>
    <w:rsid w:val="0015074B"/>
    <w:rsid w:val="0029639D"/>
    <w:rsid w:val="00326F90"/>
    <w:rsid w:val="00623E6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2023-12-06T07:52:00Z</dcterms:modified>
  <cp:category/>
</cp:coreProperties>
</file>