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7C5" w:rsidRDefault="00732388">
      <w:r>
        <w:t xml:space="preserve"> Computer programmers are those who write computer software..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Also, specific user environment and usage history can make it difficult to reproduce the problem.</w:t>
      </w:r>
      <w:r>
        <w:br/>
        <w:t>For example, when a bug in a compile</w:t>
      </w:r>
      <w:r>
        <w:t>r can make it crash when parsing some large source file, a simplification of the test case that results in only few lines from the original source file can be sufficient to reproduce the same crash.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They are the building blocks for all software, from the simplest applications to the most sophisticated ones.</w:t>
      </w:r>
      <w:r>
        <w:br/>
        <w:t xml:space="preserve"> </w:t>
      </w:r>
      <w:r>
        <w:t>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>Programming languages are essential for software development.</w:t>
      </w:r>
      <w:r>
        <w:br/>
        <w:t>A study found that a few simple readability transformations made code shorter and drastically reduced th</w:t>
      </w:r>
      <w:r>
        <w:t>e time to understand it.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After the bug is reproduced, the input of the program may need to be simplified to make it easier to debug.</w:t>
      </w:r>
      <w:r>
        <w:br/>
        <w:t>Integrated development environments (IDEs) aim to integrate all such help.</w:t>
      </w:r>
    </w:p>
    <w:sectPr w:rsidR="00FD7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707712">
    <w:abstractNumId w:val="8"/>
  </w:num>
  <w:num w:numId="2" w16cid:durableId="869151990">
    <w:abstractNumId w:val="6"/>
  </w:num>
  <w:num w:numId="3" w16cid:durableId="468135084">
    <w:abstractNumId w:val="5"/>
  </w:num>
  <w:num w:numId="4" w16cid:durableId="1955359643">
    <w:abstractNumId w:val="4"/>
  </w:num>
  <w:num w:numId="5" w16cid:durableId="518467590">
    <w:abstractNumId w:val="7"/>
  </w:num>
  <w:num w:numId="6" w16cid:durableId="769814770">
    <w:abstractNumId w:val="3"/>
  </w:num>
  <w:num w:numId="7" w16cid:durableId="1223905243">
    <w:abstractNumId w:val="2"/>
  </w:num>
  <w:num w:numId="8" w16cid:durableId="1418360403">
    <w:abstractNumId w:val="1"/>
  </w:num>
  <w:num w:numId="9" w16cid:durableId="194984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2388"/>
    <w:rsid w:val="00AA1D8D"/>
    <w:rsid w:val="00B47730"/>
    <w:rsid w:val="00CB0664"/>
    <w:rsid w:val="00FC693F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2023-12-06T08:52:00Z</dcterms:modified>
  <cp:category/>
</cp:coreProperties>
</file>