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0920" w:rsidRDefault="00061F2E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  <w:t xml:space="preserve">For this </w:t>
      </w:r>
      <w:r>
        <w:t>purpose, algorithms are classified into orders using so-called Big O notation, which expresses resource use, such as execution time or memory consumption, in terms of the size of an input.</w:t>
      </w:r>
      <w:r>
        <w:br/>
        <w:t>Use of a static code analysis tool can help detect some possible problems.</w:t>
      </w:r>
      <w:r>
        <w:br/>
        <w:t>This can be a non-trivial task, for example as with parallel processes or some unusual software bugs.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</w:t>
      </w:r>
      <w:r>
        <w:t>d programmers have strong skills in natural human languages, and that learning to code is similar to learning a foreign language.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Ideally, the programming language best suited for the task at hand will be selected.</w:t>
      </w:r>
      <w:r>
        <w:br/>
        <w:t>Text editors were also developed that allowed changes and corrections to be made much more easily than with punched cards.</w:t>
      </w:r>
      <w:r>
        <w:br/>
        <w:t xml:space="preserve">Many programmers </w:t>
      </w:r>
      <w:r>
        <w:t>use forms of Agile software development where the various stages of formal software development are more integrated together into short cycles that take a few weeks rather than years.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In the 1880s, Herman Hollerith invented the concept of storing data in machine-readable form.</w:t>
      </w:r>
      <w:r>
        <w:br/>
        <w:t>Programming languages are essential for software developm</w:t>
      </w:r>
      <w:r>
        <w:t>ent.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Code-breaking algorithms have also existed for centuries.</w:t>
      </w:r>
    </w:p>
    <w:sectPr w:rsidR="006D09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657550">
    <w:abstractNumId w:val="8"/>
  </w:num>
  <w:num w:numId="2" w16cid:durableId="1417169491">
    <w:abstractNumId w:val="6"/>
  </w:num>
  <w:num w:numId="3" w16cid:durableId="644817890">
    <w:abstractNumId w:val="5"/>
  </w:num>
  <w:num w:numId="4" w16cid:durableId="1559822902">
    <w:abstractNumId w:val="4"/>
  </w:num>
  <w:num w:numId="5" w16cid:durableId="563026663">
    <w:abstractNumId w:val="7"/>
  </w:num>
  <w:num w:numId="6" w16cid:durableId="1060134871">
    <w:abstractNumId w:val="3"/>
  </w:num>
  <w:num w:numId="7" w16cid:durableId="1752190861">
    <w:abstractNumId w:val="2"/>
  </w:num>
  <w:num w:numId="8" w16cid:durableId="1608078302">
    <w:abstractNumId w:val="1"/>
  </w:num>
  <w:num w:numId="9" w16cid:durableId="11149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1F2E"/>
    <w:rsid w:val="0015074B"/>
    <w:rsid w:val="0029639D"/>
    <w:rsid w:val="00326F90"/>
    <w:rsid w:val="006D092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2023-12-06T05:45:00Z</dcterms:modified>
  <cp:category/>
</cp:coreProperties>
</file>