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7FC4" w:rsidRDefault="00E04712">
      <w:r>
        <w:t>However, with the concept of the stored-program computer introduced in 1949, both programs and data were stored and manipulated in the same way in computer memory..</w:t>
      </w:r>
      <w:r>
        <w:br/>
        <w:t>There exist a lot of different approaches for each of those tasks.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He gave the first description of cryptanalysis by frequency analysis, the earliest code-breaking algorithm.</w:t>
      </w:r>
      <w:r>
        <w:br/>
        <w:t>Assembly languages were soon developed that let the programmer specify instruction in a text format (e.g., ADD X, TOTAL), with abbreviations for each oper</w:t>
      </w:r>
      <w:r>
        <w:t>ation code and meaningful names for specifying addresses.</w:t>
      </w:r>
      <w:r>
        <w:br/>
        <w:t>In 1801, the Jacquard loom could produce entirely different weaves by changing the "program" – a series of pasteboard cards with holes punched in them.</w:t>
      </w:r>
      <w:r>
        <w:br/>
        <w:t>Trial-and-error/divide-and-conquer is needed: the programmer will try to remove some parts of the original test case and check if the problem still exists.</w:t>
      </w:r>
      <w:r>
        <w:br/>
        <w:t>This can be a non-trivial task, for example as with parallel processes or some unusual software bugs.</w:t>
      </w:r>
      <w:r>
        <w:br/>
        <w:t xml:space="preserve">For this purpose, algorithms are classified </w:t>
      </w:r>
      <w:r>
        <w:t>into orders using so-called Big O notation, which expresses resource use, such as execution time or memory consumption, in terms of the size of an input.</w:t>
      </w:r>
      <w:r>
        <w:br/>
        <w:t xml:space="preserve"> Programs were mostly entered using punched cards or paper tape.</w:t>
      </w:r>
      <w:r>
        <w:br/>
        <w:t>The Unified Modeling Language (UML) is a notation used for both the OOAD and MDA.</w:t>
      </w:r>
      <w:r>
        <w:br/>
        <w:t>Compilers harnessed the power of computers to make programming easier by allowing programmers to specify calculations by entering a formula using infix notation.</w:t>
      </w:r>
      <w:r>
        <w:br/>
        <w:t xml:space="preserve"> Different programming languages support differen</w:t>
      </w:r>
      <w:r>
        <w:t>t styles of programming (called programming paradigms).</w:t>
      </w:r>
      <w:r>
        <w:br/>
        <w:t xml:space="preserve"> The first step in most formal software development processes is requirements analysis, followed by testing to determine value modeling, implementation, and failure elimination (debugging).</w:t>
      </w:r>
      <w:r>
        <w:br/>
        <w:t>Some text editors such as Emacs allow GDB to be invoked through them, to provide a visual environment.</w:t>
      </w:r>
    </w:p>
    <w:sectPr w:rsidR="00927F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5674254">
    <w:abstractNumId w:val="8"/>
  </w:num>
  <w:num w:numId="2" w16cid:durableId="1610509239">
    <w:abstractNumId w:val="6"/>
  </w:num>
  <w:num w:numId="3" w16cid:durableId="113137872">
    <w:abstractNumId w:val="5"/>
  </w:num>
  <w:num w:numId="4" w16cid:durableId="254945167">
    <w:abstractNumId w:val="4"/>
  </w:num>
  <w:num w:numId="5" w16cid:durableId="351616198">
    <w:abstractNumId w:val="7"/>
  </w:num>
  <w:num w:numId="6" w16cid:durableId="813840773">
    <w:abstractNumId w:val="3"/>
  </w:num>
  <w:num w:numId="7" w16cid:durableId="497699597">
    <w:abstractNumId w:val="2"/>
  </w:num>
  <w:num w:numId="8" w16cid:durableId="2014408039">
    <w:abstractNumId w:val="1"/>
  </w:num>
  <w:num w:numId="9" w16cid:durableId="700473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7FC4"/>
    <w:rsid w:val="00AA1D8D"/>
    <w:rsid w:val="00B47730"/>
    <w:rsid w:val="00CB0664"/>
    <w:rsid w:val="00E047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2023-12-06T06:06:00Z</dcterms:modified>
  <cp:category/>
</cp:coreProperties>
</file>