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971" w:rsidRDefault="00927C27">
      <w:r>
        <w:t xml:space="preserve"> In the 1880s, Herman Hollerith invented the concept of storing data in machine-readable form..</w:t>
      </w:r>
      <w:r>
        <w:br/>
        <w:t>Text editors were also developed that allowed changes and corrections to be made much more easily than with punched cards.</w:t>
      </w:r>
      <w:r>
        <w:br/>
        <w:t xml:space="preserve">There are many approaches to the </w:t>
      </w:r>
      <w:r>
        <w:t>Software development process.</w:t>
      </w:r>
      <w:r>
        <w:br/>
        <w:t xml:space="preserve"> The first computer program is generally dated to 1843, when mathematician Ada Lovelace published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efficiency with which programs written in a given language execute.</w:t>
      </w:r>
      <w:r>
        <w:br/>
        <w:t>Later a control panel (plug boar</w:t>
      </w:r>
      <w:r>
        <w:t>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mostly entered using punched cards or paper tape.</w:t>
      </w:r>
      <w:r>
        <w:br/>
        <w:t xml:space="preserve"> Following a consistent programming style often helps readability.</w:t>
      </w:r>
      <w:r>
        <w:br/>
        <w:t xml:space="preserve"> A similar technique used for database design is Entity-Relationship Modeling (ER Modeling).</w:t>
      </w:r>
      <w:r>
        <w:br/>
      </w:r>
      <w:r>
        <w:br/>
        <w:t xml:space="preserve"> High-level languages made the</w:t>
      </w:r>
      <w:r>
        <w:t xml:space="preserve"> process of developing a program simpler and more understandable, and less bound to the underlying hardware.</w:t>
      </w:r>
      <w:r>
        <w:br/>
        <w:t>In 1206, the Arab engineer Al-Jazari invented a programmable drum machine where a musical mechanical automaton could be made to play different rhythms and drum patterns, via pegs and cams.</w:t>
      </w:r>
      <w:r>
        <w:br/>
        <w:t>It involves designing and implementing algorithms, step-by-step specifications of procedures, by writing code in one or more programming languages.</w:t>
      </w:r>
      <w:r>
        <w:br/>
        <w:t>Ideally, the programming language best suited for the task at hand</w:t>
      </w:r>
      <w:r>
        <w:t xml:space="preserve"> will be selected.</w:t>
      </w:r>
      <w:r>
        <w:br/>
        <w:t>For example, when a bug in a compiler can make it crash when parsing some large source file, a simplification of the test case that results in only few lines from the original source file can be sufficient to reproduce the same crash.</w:t>
      </w:r>
    </w:p>
    <w:sectPr w:rsidR="00090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05053">
    <w:abstractNumId w:val="8"/>
  </w:num>
  <w:num w:numId="2" w16cid:durableId="1709644040">
    <w:abstractNumId w:val="6"/>
  </w:num>
  <w:num w:numId="3" w16cid:durableId="548499749">
    <w:abstractNumId w:val="5"/>
  </w:num>
  <w:num w:numId="4" w16cid:durableId="1309240492">
    <w:abstractNumId w:val="4"/>
  </w:num>
  <w:num w:numId="5" w16cid:durableId="807429770">
    <w:abstractNumId w:val="7"/>
  </w:num>
  <w:num w:numId="6" w16cid:durableId="1875927055">
    <w:abstractNumId w:val="3"/>
  </w:num>
  <w:num w:numId="7" w16cid:durableId="1706246779">
    <w:abstractNumId w:val="2"/>
  </w:num>
  <w:num w:numId="8" w16cid:durableId="2137408505">
    <w:abstractNumId w:val="1"/>
  </w:num>
  <w:num w:numId="9" w16cid:durableId="138591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971"/>
    <w:rsid w:val="0015074B"/>
    <w:rsid w:val="0029639D"/>
    <w:rsid w:val="00326F90"/>
    <w:rsid w:val="00927C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