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B1E" w:rsidRDefault="00C253BF">
      <w:r>
        <w:t>This can be a non-trivial task, for example as with parallel processes or some unusual software bugs..</w:t>
      </w:r>
      <w:r>
        <w:br/>
        <w:t>However, Charles Babbage had already written his first program for the Analytical Engine in 1837.</w:t>
      </w:r>
      <w:r>
        <w:br/>
        <w:t xml:space="preserve">In 1801, the Jacquard loom could produce </w:t>
      </w:r>
      <w:r>
        <w:t>entirely different weaves by changing the "program" – a series of pasteboard cards with holes punched in them.</w:t>
      </w:r>
      <w:r>
        <w:br/>
        <w:t xml:space="preserve"> It is very difficult to determine what are the most popular modern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Normally the first step in debugging is to attempt to reproduce the problem.</w:t>
      </w:r>
      <w:r>
        <w:br/>
        <w:t xml:space="preserve">Sometimes software development is known as software engineering, especially </w:t>
      </w:r>
      <w:r>
        <w:t>when it employs formal methods or follows an engineering design process.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</w:t>
      </w:r>
      <w:r>
        <w:t>tly compile and execute the code, contribute to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In the 9th </w:t>
      </w:r>
      <w:r>
        <w:t>century, the Arab mathematician Al-Kindi described a cryptographic algorithm for deciphering encrypted code, in A Manuscript on Deciphering Cryptographic Messages.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640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069146">
    <w:abstractNumId w:val="8"/>
  </w:num>
  <w:num w:numId="2" w16cid:durableId="1400208532">
    <w:abstractNumId w:val="6"/>
  </w:num>
  <w:num w:numId="3" w16cid:durableId="1880512775">
    <w:abstractNumId w:val="5"/>
  </w:num>
  <w:num w:numId="4" w16cid:durableId="1639989657">
    <w:abstractNumId w:val="4"/>
  </w:num>
  <w:num w:numId="5" w16cid:durableId="621039635">
    <w:abstractNumId w:val="7"/>
  </w:num>
  <w:num w:numId="6" w16cid:durableId="1557082780">
    <w:abstractNumId w:val="3"/>
  </w:num>
  <w:num w:numId="7" w16cid:durableId="517621508">
    <w:abstractNumId w:val="2"/>
  </w:num>
  <w:num w:numId="8" w16cid:durableId="1529873807">
    <w:abstractNumId w:val="1"/>
  </w:num>
  <w:num w:numId="9" w16cid:durableId="6812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B1E"/>
    <w:rsid w:val="00AA1D8D"/>
    <w:rsid w:val="00B47730"/>
    <w:rsid w:val="00C253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