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BCD" w:rsidRDefault="009B257C">
      <w:r>
        <w:t>However, Charles Babbage had already written his first program for the Analytical Engine in 1837..</w:t>
      </w:r>
      <w:r>
        <w:br/>
        <w:t xml:space="preserve">FORTRAN, the first widely used high-level language to have a functional implementation, came out in 1957, and many other languages were soon </w:t>
      </w:r>
      <w:r>
        <w:t>developed—in particular, COBOL aimed at commercial data processing, and Lisp for computer research.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There exist a lot of different approaches for each of those tasks.</w:t>
      </w:r>
      <w:r>
        <w:br/>
        <w:t xml:space="preserve"> Following a consistent programming style often helps readability.</w:t>
      </w:r>
      <w:r>
        <w:br/>
        <w:t>Trade-offs from this ideal invo</w:t>
      </w:r>
      <w:r>
        <w:t>lve finding enough programmers who know the language to build a team, the availability of compilers for that language, and the efficiency with which programs written in a given language execute.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One approach popular for requirements analysis is Use Case analysis.</w:t>
      </w:r>
      <w:r>
        <w:br/>
        <w:t>There are many approaches to the Software development process.</w:t>
      </w:r>
      <w:r>
        <w:br/>
        <w:t>While these are somet</w:t>
      </w:r>
      <w:r>
        <w:t>imes considered programming, often the term software development is used for this larger overall process – with the terms programming, implementation, and coding reserved for the writing and editing of code per se.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Implementation techniques include imperative languages (object-oriented or procedural), functional languages, and logic l</w:t>
      </w:r>
      <w:r>
        <w:t>anguages.</w:t>
      </w:r>
      <w:r>
        <w:br/>
        <w:t>Unreadable code often leads to bugs, inefficiencies, and duplicated code.</w:t>
      </w:r>
      <w:r>
        <w:br/>
        <w:t xml:space="preserve"> Whatever the approach to development may be, the final program must satisfy some fundamental properties.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295B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1583312">
    <w:abstractNumId w:val="8"/>
  </w:num>
  <w:num w:numId="2" w16cid:durableId="829179362">
    <w:abstractNumId w:val="6"/>
  </w:num>
  <w:num w:numId="3" w16cid:durableId="1582985319">
    <w:abstractNumId w:val="5"/>
  </w:num>
  <w:num w:numId="4" w16cid:durableId="1360862020">
    <w:abstractNumId w:val="4"/>
  </w:num>
  <w:num w:numId="5" w16cid:durableId="2101103698">
    <w:abstractNumId w:val="7"/>
  </w:num>
  <w:num w:numId="6" w16cid:durableId="1161700108">
    <w:abstractNumId w:val="3"/>
  </w:num>
  <w:num w:numId="7" w16cid:durableId="865096905">
    <w:abstractNumId w:val="2"/>
  </w:num>
  <w:num w:numId="8" w16cid:durableId="1631472909">
    <w:abstractNumId w:val="1"/>
  </w:num>
  <w:num w:numId="9" w16cid:durableId="123512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5BCD"/>
    <w:rsid w:val="0029639D"/>
    <w:rsid w:val="00326F90"/>
    <w:rsid w:val="009B257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2023-12-06T07:32:00Z</dcterms:modified>
  <cp:category/>
</cp:coreProperties>
</file>