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EF2" w:rsidRDefault="00EE1464">
      <w:r>
        <w:t>Expert programmers are familiar with a variety of well-established algorithms and their respective complexities and use this knowledge to choose algorithms that are best suited to the circumstances..</w:t>
      </w:r>
      <w:r>
        <w:br/>
        <w:t xml:space="preserve">There exist a lot of different approaches for each of </w:t>
      </w:r>
      <w:r>
        <w:t>those tasks.</w:t>
      </w:r>
      <w:r>
        <w:br/>
        <w:t xml:space="preserve"> It is very difficult to determine what are the most popular modern programming languages.</w:t>
      </w:r>
      <w:r>
        <w:br/>
        <w:t>Proficient programming usually requires expertise in several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languages.</w:t>
      </w:r>
      <w:r>
        <w:br/>
        <w:t>Programming languages are essential for softw</w:t>
      </w:r>
      <w:r>
        <w:t>are development.</w:t>
      </w:r>
      <w:r>
        <w:br/>
        <w:t>In 1801, the Jacquard loom could produce entirely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 line.</w:t>
      </w:r>
      <w:r>
        <w:br/>
      </w:r>
      <w:r>
        <w:br/>
        <w:t xml:space="preserve"> Computer programming or coding is the composition of sequences of instructions, called programs, that computers can follow to perform tasks.</w:t>
      </w:r>
      <w:r>
        <w:br/>
        <w:t xml:space="preserve"> These compiled languages allow the</w:t>
      </w:r>
      <w:r>
        <w:t xml:space="preserv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Trade-offs from this ideal involve finding enough programmers who know the language to build a team, the availability of compilers for that la</w:t>
      </w:r>
      <w:r>
        <w:t>nguage, and the efficiency with which programs written in a given language execute.</w:t>
      </w:r>
      <w:r>
        <w:br/>
        <w:t xml:space="preserve"> Machine code was the language of early programs, written in the instruction set of the particular machine, often in binary notation.</w:t>
      </w:r>
      <w:r>
        <w:br/>
        <w:t>Use of a static code analysis tool can help detect some possible problems.</w:t>
      </w:r>
      <w:r>
        <w:br/>
        <w:t xml:space="preserve"> The first computer program is generally dated to 1843, when mathematician Ada Lovelace published an algorithm to calculate a sequence of Bernoulli numbers, intended to be carried out by Charles Babbage's Analytical Eng</w:t>
      </w:r>
      <w:r>
        <w:t>ine.</w:t>
      </w:r>
    </w:p>
    <w:sectPr w:rsidR="004E5E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523934">
    <w:abstractNumId w:val="8"/>
  </w:num>
  <w:num w:numId="2" w16cid:durableId="1692299069">
    <w:abstractNumId w:val="6"/>
  </w:num>
  <w:num w:numId="3" w16cid:durableId="1464034068">
    <w:abstractNumId w:val="5"/>
  </w:num>
  <w:num w:numId="4" w16cid:durableId="1870139882">
    <w:abstractNumId w:val="4"/>
  </w:num>
  <w:num w:numId="5" w16cid:durableId="618993825">
    <w:abstractNumId w:val="7"/>
  </w:num>
  <w:num w:numId="6" w16cid:durableId="1644769961">
    <w:abstractNumId w:val="3"/>
  </w:num>
  <w:num w:numId="7" w16cid:durableId="940333528">
    <w:abstractNumId w:val="2"/>
  </w:num>
  <w:num w:numId="8" w16cid:durableId="925383868">
    <w:abstractNumId w:val="1"/>
  </w:num>
  <w:num w:numId="9" w16cid:durableId="17747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EF2"/>
    <w:rsid w:val="00AA1D8D"/>
    <w:rsid w:val="00B47730"/>
    <w:rsid w:val="00CB0664"/>
    <w:rsid w:val="00EE14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