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5BFB" w:rsidRDefault="00290E79">
      <w:r>
        <w:t>There are many approaches to the Software development process..</w:t>
      </w:r>
      <w:r>
        <w:br/>
        <w:t xml:space="preserve">While these are sometimes considered programming, often the term software development is used for this larger overall process – with the terms programming, implementation, and coding </w:t>
      </w:r>
      <w:r>
        <w:t>reserved for the writing and editing of code per se.</w:t>
      </w:r>
      <w:r>
        <w:br/>
        <w:t>It is usually easier to code in "high-level" languages than in "low-level" ones.</w:t>
      </w:r>
      <w:r>
        <w:br/>
        <w:t xml:space="preserve"> Programmable devices have existed for centuries.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w:t>
      </w:r>
      <w:r>
        <w:t>s underestimates the number of users of business languages such as COBOL).</w:t>
      </w:r>
      <w:r>
        <w:br/>
        <w:t>In 1801, the Jacquard loom could produce entirely different weaves by changing the "program" – a series of pasteboard cards with holes punched in them.</w:t>
      </w:r>
      <w:r>
        <w:br/>
        <w:t>As early as the 9th century, a programmable music sequencer was invented by the Persian Banu Musa brothers, who described an automated mechanical flute player in the Book of Ingenious Devices.</w:t>
      </w:r>
      <w:r>
        <w:br/>
        <w:t xml:space="preserve"> The first computer program is generally dated to 1843, when mathematician Ada Lovelace publ</w:t>
      </w:r>
      <w:r>
        <w:t>ished an algorithm to calculate a sequence of Bernoulli numbers, intended to be carried out by Charles Babbage's Analytical Engine.</w:t>
      </w:r>
      <w:r>
        <w:br/>
        <w:t xml:space="preserve"> Debugging is often done with IDEs. Standalone debuggers like GDB are also used, and these often provide less of a visual environment, usually using a command line.</w:t>
      </w:r>
      <w:r>
        <w:br/>
        <w:t xml:space="preserve"> The first step in most formal software development processes is requirements analysis, followed by testing to determine value modeling, implementation, and failure elimination (debugging).</w:t>
      </w:r>
      <w:r>
        <w:br/>
        <w:t xml:space="preserve">However, Charles Babbage </w:t>
      </w:r>
      <w:r>
        <w:t>had already written his first program for the Analytical Engine in 1837.</w:t>
      </w:r>
      <w:r>
        <w:br/>
        <w:t xml:space="preserve"> A similar technique used for database design is Entity-Relationship Modeling (ER Modeling).</w:t>
      </w:r>
      <w:r>
        <w:br/>
        <w:t xml:space="preserve"> Some languages are very popular for particular kinds of applications, while some languages are regularly used to write many different kinds of applications.</w:t>
      </w:r>
      <w:r>
        <w:br/>
        <w:t>It affects the aspects of quality above, including portability, usability and most importantly maintainability.</w:t>
      </w:r>
      <w:r>
        <w:br/>
        <w:t>Also, specific user environment and usage history can make it difficult to r</w:t>
      </w:r>
      <w:r>
        <w:t>eproduce the problem.</w:t>
      </w:r>
    </w:p>
    <w:sectPr w:rsidR="00365B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0324">
    <w:abstractNumId w:val="8"/>
  </w:num>
  <w:num w:numId="2" w16cid:durableId="1528177175">
    <w:abstractNumId w:val="6"/>
  </w:num>
  <w:num w:numId="3" w16cid:durableId="1836608151">
    <w:abstractNumId w:val="5"/>
  </w:num>
  <w:num w:numId="4" w16cid:durableId="1712219843">
    <w:abstractNumId w:val="4"/>
  </w:num>
  <w:num w:numId="5" w16cid:durableId="268975939">
    <w:abstractNumId w:val="7"/>
  </w:num>
  <w:num w:numId="6" w16cid:durableId="377121199">
    <w:abstractNumId w:val="3"/>
  </w:num>
  <w:num w:numId="7" w16cid:durableId="309553240">
    <w:abstractNumId w:val="2"/>
  </w:num>
  <w:num w:numId="8" w16cid:durableId="881746118">
    <w:abstractNumId w:val="1"/>
  </w:num>
  <w:num w:numId="9" w16cid:durableId="95294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0E79"/>
    <w:rsid w:val="0029639D"/>
    <w:rsid w:val="00326F90"/>
    <w:rsid w:val="00365BF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2023-12-06T12:08:00Z</dcterms:modified>
  <cp:category/>
</cp:coreProperties>
</file>