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56F" w:rsidRDefault="00975076">
      <w:r>
        <w:t xml:space="preserve"> It is very difficult to determine what are the most popular modern programming languages..</w:t>
      </w:r>
      <w:r>
        <w:br/>
        <w:t xml:space="preserve">Languages form an approximate spectrum from "low-level" to "high-level"; "low-level" languages are typically more machine-oriented and faster to execute, </w:t>
      </w:r>
      <w:r>
        <w:t>whereas "high-level" languages are more abstract and easier to use but execute less quickly.</w:t>
      </w:r>
      <w:r>
        <w:br/>
        <w:t>A study found that a few simple readability transformations made code shorter and drastically reduced the time to understand it.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</w:t>
      </w:r>
      <w:r>
        <w:t>ty refers to the ease with which a human reader can comprehend the purpose, control flow, and operation of source code.</w:t>
      </w:r>
      <w:r>
        <w:br/>
        <w:t xml:space="preserve"> Programs were mostly entered using punched cards or paper tape.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example, when a bug in a compiler can make it crash when parsing some large source file, a simplification of the test case that result</w:t>
      </w:r>
      <w:r>
        <w:t>s in only few lines from the original source file can be sufficient to reproduce the same crash.</w:t>
      </w:r>
      <w:r>
        <w:br/>
        <w:t>In 1801, the Jacquard loom could produce entirely different weaves by changing the "program" – a series of pasteboard cards with holes punched in them.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There are many approaches to the Software development process.</w:t>
      </w:r>
      <w:r>
        <w:br/>
        <w:t>Ho</w:t>
      </w:r>
      <w:r>
        <w:t>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Compilers harnessed the power of computers to make programm</w:t>
      </w:r>
      <w:r>
        <w:t>ing easier by allowing programmers to specify calculations by entering a formula using infix notation.</w:t>
      </w:r>
    </w:p>
    <w:sectPr w:rsidR="009C6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1942983">
    <w:abstractNumId w:val="8"/>
  </w:num>
  <w:num w:numId="2" w16cid:durableId="1196457558">
    <w:abstractNumId w:val="6"/>
  </w:num>
  <w:num w:numId="3" w16cid:durableId="1246182134">
    <w:abstractNumId w:val="5"/>
  </w:num>
  <w:num w:numId="4" w16cid:durableId="316813023">
    <w:abstractNumId w:val="4"/>
  </w:num>
  <w:num w:numId="5" w16cid:durableId="31198086">
    <w:abstractNumId w:val="7"/>
  </w:num>
  <w:num w:numId="6" w16cid:durableId="2008241952">
    <w:abstractNumId w:val="3"/>
  </w:num>
  <w:num w:numId="7" w16cid:durableId="864289835">
    <w:abstractNumId w:val="2"/>
  </w:num>
  <w:num w:numId="8" w16cid:durableId="1557550322">
    <w:abstractNumId w:val="1"/>
  </w:num>
  <w:num w:numId="9" w16cid:durableId="1878354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75076"/>
    <w:rsid w:val="009C65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