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5581" w:rsidRDefault="00451675">
      <w:r>
        <w:t>Techniques like Code refactoring can enhance readability..</w:t>
      </w:r>
      <w:r>
        <w:br/>
        <w:t xml:space="preserve">Many programmers use forms of Agile software development where the various stages of formal software development are more integrated together into short cycles that take a few weeks rather than </w:t>
      </w:r>
      <w:r>
        <w:t>years.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Various </w:t>
      </w:r>
      <w:r>
        <w:t>visual programming languages have also been developed with the intent to resolve readability concerns by adopting non-traditional approaches to code structure and display.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It is very difficult to determine what are the most popular modern programming languages.</w:t>
      </w:r>
      <w:r>
        <w:br/>
        <w:t>One approach popular for requirements analysis is Use Case analysis.</w:t>
      </w:r>
      <w:r>
        <w:br/>
        <w:t>Expert programmers are fa</w:t>
      </w:r>
      <w:r>
        <w:t>miliar with a variety of well-established algorithms and their respective complexities and use this knowledge to choose algorithms that are best suited to the circumstances.</w:t>
      </w:r>
      <w:r>
        <w:br/>
        <w:t xml:space="preserve"> Different programming languages support different styles of programming (called programming paradigms).</w:t>
      </w:r>
      <w:r>
        <w:br/>
        <w:t xml:space="preserve">Languages form an approximate spectrum from "low-level" to "high-level"; "low-level" languages are typically more machine-oriented and faster to execute, whereas "high-level" languages are more abstract and easier to use but execute </w:t>
      </w:r>
      <w:r>
        <w:t>less quickly.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These compiled languages allow the programmer to write programs in terms that are sy</w:t>
      </w:r>
      <w:r>
        <w:t>ntactically richer, and more capable of abstracting the code, making it easy to target varying machine instruction sets via compilation declarations and heuristics.</w:t>
      </w:r>
    </w:p>
    <w:sectPr w:rsidR="00CF558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5935481">
    <w:abstractNumId w:val="8"/>
  </w:num>
  <w:num w:numId="2" w16cid:durableId="1467696630">
    <w:abstractNumId w:val="6"/>
  </w:num>
  <w:num w:numId="3" w16cid:durableId="1120228303">
    <w:abstractNumId w:val="5"/>
  </w:num>
  <w:num w:numId="4" w16cid:durableId="1876849649">
    <w:abstractNumId w:val="4"/>
  </w:num>
  <w:num w:numId="5" w16cid:durableId="1026905608">
    <w:abstractNumId w:val="7"/>
  </w:num>
  <w:num w:numId="6" w16cid:durableId="1638022413">
    <w:abstractNumId w:val="3"/>
  </w:num>
  <w:num w:numId="7" w16cid:durableId="773138193">
    <w:abstractNumId w:val="2"/>
  </w:num>
  <w:num w:numId="8" w16cid:durableId="646665131">
    <w:abstractNumId w:val="1"/>
  </w:num>
  <w:num w:numId="9" w16cid:durableId="164457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1675"/>
    <w:rsid w:val="00AA1D8D"/>
    <w:rsid w:val="00B47730"/>
    <w:rsid w:val="00CB0664"/>
    <w:rsid w:val="00CF558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2023-12-06T07:17:00Z</dcterms:modified>
  <cp:category/>
</cp:coreProperties>
</file>