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D23" w:rsidRDefault="00E87D7A">
      <w:r>
        <w:t>There exist a lot of different approaches for each of those tasks..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Following a consistent programming style often helps readability.</w:t>
      </w:r>
      <w:r>
        <w:br/>
        <w:t xml:space="preserve"> Computer programmers are those who write computer software.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</w:t>
      </w:r>
      <w:r>
        <w:t>ion).</w:t>
      </w:r>
      <w:r>
        <w:br/>
        <w:t>Also, specific user environment and usage history can make it difficult to reproduce the problem.</w:t>
      </w:r>
      <w:r>
        <w:br/>
        <w:t>Ideally, the programming language best suited for the task at hand will be selected.</w:t>
      </w:r>
      <w:r>
        <w:br/>
        <w:t xml:space="preserve"> Whatever the approach to development may be, the final program must satisfy some fundamental properties.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is usually easier to</w:t>
      </w:r>
      <w:r>
        <w:t xml:space="preserve"> code in "high-level" languages than in "low-level" ones.</w:t>
      </w:r>
      <w:r>
        <w:br/>
        <w:t xml:space="preserve"> In the 1880s, Herman Hollerith invented the concept of storing data in machine-readable form.</w:t>
      </w:r>
      <w:r>
        <w:br/>
        <w:t>Integrated development environments (IDEs) aim to integrate all such help.</w:t>
      </w:r>
      <w:r>
        <w:br/>
        <w:t>One approach popular for requirements analysis is Use Case analysis.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F54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8364086">
    <w:abstractNumId w:val="8"/>
  </w:num>
  <w:num w:numId="2" w16cid:durableId="1441292462">
    <w:abstractNumId w:val="6"/>
  </w:num>
  <w:num w:numId="3" w16cid:durableId="790367617">
    <w:abstractNumId w:val="5"/>
  </w:num>
  <w:num w:numId="4" w16cid:durableId="1270815173">
    <w:abstractNumId w:val="4"/>
  </w:num>
  <w:num w:numId="5" w16cid:durableId="1908150297">
    <w:abstractNumId w:val="7"/>
  </w:num>
  <w:num w:numId="6" w16cid:durableId="1606226644">
    <w:abstractNumId w:val="3"/>
  </w:num>
  <w:num w:numId="7" w16cid:durableId="1529029751">
    <w:abstractNumId w:val="2"/>
  </w:num>
  <w:num w:numId="8" w16cid:durableId="1817840166">
    <w:abstractNumId w:val="1"/>
  </w:num>
  <w:num w:numId="9" w16cid:durableId="175250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87D7A"/>
    <w:rsid w:val="00F54D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