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A71" w:rsidRDefault="00893D07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mathematician Al-Kindi described a cryptographic algorithm for deciphering encrypted code, in A M</w:t>
      </w:r>
      <w:r>
        <w:t>anuscript on Deciphering Cryptographic Messages.</w:t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 drum patterns, via pe</w:t>
      </w:r>
      <w:r>
        <w:t>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Text editors were also developed that allowed changes and corr</w:t>
      </w:r>
      <w:r>
        <w:t>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</w:p>
    <w:sectPr w:rsidR="00D84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624264">
    <w:abstractNumId w:val="8"/>
  </w:num>
  <w:num w:numId="2" w16cid:durableId="1089699321">
    <w:abstractNumId w:val="6"/>
  </w:num>
  <w:num w:numId="3" w16cid:durableId="2129542677">
    <w:abstractNumId w:val="5"/>
  </w:num>
  <w:num w:numId="4" w16cid:durableId="196352166">
    <w:abstractNumId w:val="4"/>
  </w:num>
  <w:num w:numId="5" w16cid:durableId="1446660486">
    <w:abstractNumId w:val="7"/>
  </w:num>
  <w:num w:numId="6" w16cid:durableId="1116481240">
    <w:abstractNumId w:val="3"/>
  </w:num>
  <w:num w:numId="7" w16cid:durableId="535503713">
    <w:abstractNumId w:val="2"/>
  </w:num>
  <w:num w:numId="8" w16cid:durableId="1706523281">
    <w:abstractNumId w:val="1"/>
  </w:num>
  <w:num w:numId="9" w16cid:durableId="134736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D07"/>
    <w:rsid w:val="00AA1D8D"/>
    <w:rsid w:val="00B47730"/>
    <w:rsid w:val="00CB0664"/>
    <w:rsid w:val="00D84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