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AC6" w:rsidRDefault="00051E23">
      <w:r>
        <w:t xml:space="preserve"> Auxiliary tasks accompanying and related to programming include analyzing requirements, testing, debugging (investigating and fixing problems), implementation of build systems, and management of derived artifacts, such as programs' machine code..</w:t>
      </w:r>
      <w:r>
        <w:br/>
        <w:t>When debugging the problem in a GUI, the programmer can try to skip some user interaction from the original problem description and check if remaining actions are sufficient for bugs to appear.</w:t>
      </w:r>
      <w:r>
        <w:br/>
        <w:t>However, with the concept of the stored-program computer introduced in 1949, both programs and data were stored and manipulated in the same way in computer memory.</w:t>
      </w:r>
      <w:r>
        <w:br/>
      </w:r>
      <w:r>
        <w:br/>
        <w:t xml:space="preserve"> Popular modeling techniques include Object-Oriented Analysis and Design (OOAD) and Model-Driven Architecture (MDA).</w:t>
      </w:r>
      <w:r>
        <w:br/>
        <w:t xml:space="preserve">The following properties are among </w:t>
      </w:r>
      <w:r>
        <w:t>the most important:</w:t>
      </w:r>
      <w:r>
        <w:br/>
      </w:r>
      <w:r>
        <w:br/>
        <w:t xml:space="preserve"> In computer programming, readability refers to the ease with which a human reader can comprehend the purpose, control flow, and operation of source code.</w:t>
      </w:r>
      <w:r>
        <w:br/>
        <w:t>While these are sometimes considered programming, often the term software development is used for this larger overall process – with the terms programming, implementation, and coding reserved for the writing and editing of code per se.</w:t>
      </w:r>
      <w:r>
        <w:br/>
        <w:t xml:space="preserve"> After the bug is reproduced, the input of the program may need to be simplified to make it easier t</w:t>
      </w:r>
      <w:r>
        <w:t>o debug.</w:t>
      </w:r>
      <w:r>
        <w:br/>
        <w:t xml:space="preserve"> Following a consistent programming style often helps readability.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Different programming languages support different styles of programming (called programming paradigms).</w:t>
      </w:r>
      <w:r>
        <w:br/>
        <w:t>FORTRAN, the first widely used high-level lang</w:t>
      </w:r>
      <w:r>
        <w:t>uage to have a functional implementation, came out in 1957, and many other languages were soon developed—in particular, COBOL 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Machine code was the languag</w:t>
      </w:r>
      <w:r>
        <w:t>e of early programs, written in the instruction set of the particular machine, often in binary notation.</w:t>
      </w:r>
      <w:r>
        <w:br/>
        <w:t xml:space="preserve"> The academic field and the engineering practice of computer programming are both largely concerned with discovering and implementing the most efficient algorithms for a given class of problems.</w:t>
      </w:r>
    </w:p>
    <w:sectPr w:rsidR="00461A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663290">
    <w:abstractNumId w:val="8"/>
  </w:num>
  <w:num w:numId="2" w16cid:durableId="1174151431">
    <w:abstractNumId w:val="6"/>
  </w:num>
  <w:num w:numId="3" w16cid:durableId="1890190954">
    <w:abstractNumId w:val="5"/>
  </w:num>
  <w:num w:numId="4" w16cid:durableId="2007511199">
    <w:abstractNumId w:val="4"/>
  </w:num>
  <w:num w:numId="5" w16cid:durableId="272828693">
    <w:abstractNumId w:val="7"/>
  </w:num>
  <w:num w:numId="6" w16cid:durableId="1046221794">
    <w:abstractNumId w:val="3"/>
  </w:num>
  <w:num w:numId="7" w16cid:durableId="1172570974">
    <w:abstractNumId w:val="2"/>
  </w:num>
  <w:num w:numId="8" w16cid:durableId="2041007300">
    <w:abstractNumId w:val="1"/>
  </w:num>
  <w:num w:numId="9" w16cid:durableId="135542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E23"/>
    <w:rsid w:val="0006063C"/>
    <w:rsid w:val="0015074B"/>
    <w:rsid w:val="0029639D"/>
    <w:rsid w:val="00326F90"/>
    <w:rsid w:val="00461A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