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54E" w:rsidRDefault="006767FC">
      <w:r>
        <w:br/>
        <w:t>The first compiler related tool, the A-0 System, was developed in 1952 by Grace Hopper, who also coined the term 'compiler'..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</w:t>
      </w:r>
      <w:r>
        <w:t>r to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</w:t>
      </w:r>
      <w:r>
        <w:t>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rather</w:t>
      </w:r>
      <w:r>
        <w:t xml:space="preserve"> than writing new source code.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</w:p>
    <w:sectPr w:rsidR="00483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41999">
    <w:abstractNumId w:val="8"/>
  </w:num>
  <w:num w:numId="2" w16cid:durableId="706367409">
    <w:abstractNumId w:val="6"/>
  </w:num>
  <w:num w:numId="3" w16cid:durableId="244190551">
    <w:abstractNumId w:val="5"/>
  </w:num>
  <w:num w:numId="4" w16cid:durableId="1210342429">
    <w:abstractNumId w:val="4"/>
  </w:num>
  <w:num w:numId="5" w16cid:durableId="1457290965">
    <w:abstractNumId w:val="7"/>
  </w:num>
  <w:num w:numId="6" w16cid:durableId="342249910">
    <w:abstractNumId w:val="3"/>
  </w:num>
  <w:num w:numId="7" w16cid:durableId="1390222901">
    <w:abstractNumId w:val="2"/>
  </w:num>
  <w:num w:numId="8" w16cid:durableId="1993485735">
    <w:abstractNumId w:val="1"/>
  </w:num>
  <w:num w:numId="9" w16cid:durableId="188621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54E"/>
    <w:rsid w:val="00676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