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689" w:rsidRDefault="00DF2389">
      <w:r>
        <w:t>Use of a static code analysis tool can help detect some possible problems..</w:t>
      </w:r>
      <w:r>
        <w:br/>
        <w:t xml:space="preserve">In the 9th century, the Arab mathematician Al-Kindi described a cryptographic algorithm for deciphering encrypted code, in A Manuscript on Deciphering Cryptographic </w:t>
      </w:r>
      <w:r>
        <w:t>Messages.</w:t>
      </w:r>
      <w:r>
        <w:br/>
        <w:t xml:space="preserve"> It is very difficult to determine what are the most popular modern programming languages.</w:t>
      </w:r>
      <w:r>
        <w:br/>
        <w:t>Scripting and breakpointing is also part of this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Programmers typically use high-level programming languages that are more easily intelligible to humans than machine c</w:t>
      </w:r>
      <w:r>
        <w:t>ode, which is directly executed by the central processing unit.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portability, usability and most importantly maintainability.</w:t>
      </w:r>
      <w:r>
        <w:br/>
        <w:t>Some text editors such as Emacs allow GDB to be invoked through them, to provide a visual environment</w:t>
      </w:r>
      <w:r>
        <w:t>.</w:t>
      </w:r>
      <w:r>
        <w:br/>
        <w:t xml:space="preserve"> Programs were mostly entered using punched cards or paper tape.</w:t>
      </w:r>
      <w:r>
        <w:br/>
        <w:t>Integrated development environments (IDEs) aim to integrate all such help.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Allen Downey, in his book How To Think Li</w:t>
      </w:r>
      <w:r>
        <w:t>ke A Computer Scientist, writes:</w:t>
      </w:r>
      <w:r>
        <w:br/>
        <w:t xml:space="preserve"> Many computer languages provide a mechanism to call functions provided by shared libraries.</w:t>
      </w:r>
      <w:r>
        <w:br/>
        <w:t>Many factors, having little or nothing to do with the ability of the computer to efficiently compile and execute the code, contribute to readability.</w:t>
      </w:r>
    </w:p>
    <w:sectPr w:rsidR="00522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546716">
    <w:abstractNumId w:val="8"/>
  </w:num>
  <w:num w:numId="2" w16cid:durableId="965046807">
    <w:abstractNumId w:val="6"/>
  </w:num>
  <w:num w:numId="3" w16cid:durableId="329212828">
    <w:abstractNumId w:val="5"/>
  </w:num>
  <w:num w:numId="4" w16cid:durableId="704254125">
    <w:abstractNumId w:val="4"/>
  </w:num>
  <w:num w:numId="5" w16cid:durableId="2095589243">
    <w:abstractNumId w:val="7"/>
  </w:num>
  <w:num w:numId="6" w16cid:durableId="238642424">
    <w:abstractNumId w:val="3"/>
  </w:num>
  <w:num w:numId="7" w16cid:durableId="830752485">
    <w:abstractNumId w:val="2"/>
  </w:num>
  <w:num w:numId="8" w16cid:durableId="1371615971">
    <w:abstractNumId w:val="1"/>
  </w:num>
  <w:num w:numId="9" w16cid:durableId="67025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2689"/>
    <w:rsid w:val="00AA1D8D"/>
    <w:rsid w:val="00B47730"/>
    <w:rsid w:val="00CB0664"/>
    <w:rsid w:val="00DF23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