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57EA" w:rsidRDefault="00B44CC6">
      <w:r>
        <w:t>However, because an assembly language is little more than a different notation for a machine language,  two machines with different instruction sets also have different assembly languages..</w:t>
      </w:r>
      <w:r>
        <w:br/>
      </w:r>
      <w:r>
        <w:t xml:space="preserve"> Code-breaking algorithms have also existed for centuries.</w:t>
      </w:r>
      <w:r>
        <w:br/>
        <w:t>They are the building blocks for all software, from the simplest applications to the most sophisticated ones.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FORTRAN, the first widely used high-level language to h</w:t>
      </w:r>
      <w:r>
        <w:t>ave a functional implementation, came out in 1957, and many other languages were soon developed—in particular, COBOL aimed at commercial data processing, and Lisp for computer research.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New languages are generally designed around the syntax of a prior language with new functionality added, (for example C++ adds object-orientation to C, and Java adds memory man</w:t>
      </w:r>
      <w:r>
        <w:t>agement and bytecode to C++, but as a result, loses efficiency and the ability for low-level manipulation).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Different programming languages support different styles of programming (called programming paradigms).</w:t>
      </w:r>
      <w:r>
        <w:br/>
        <w:t>Many factors, having little or nothing to do with the ability of the computer to efficiently compile and execu</w:t>
      </w:r>
      <w:r>
        <w:t>te the code, contribute to readability.</w:t>
      </w:r>
      <w:r>
        <w:br/>
        <w:t>There exist a lot of different approaches for each of those tasks.</w:t>
      </w:r>
      <w:r>
        <w:br/>
        <w:t>Scripting and breakpointing is also part of this process.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The choice of language used is subject to many considerations, such as company policy, suitability to task, availability of third-party packages, or individu</w:t>
      </w:r>
      <w:r>
        <w:t>al preference.</w:t>
      </w:r>
    </w:p>
    <w:sectPr w:rsidR="00F057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8092254">
    <w:abstractNumId w:val="8"/>
  </w:num>
  <w:num w:numId="2" w16cid:durableId="686712809">
    <w:abstractNumId w:val="6"/>
  </w:num>
  <w:num w:numId="3" w16cid:durableId="67580854">
    <w:abstractNumId w:val="5"/>
  </w:num>
  <w:num w:numId="4" w16cid:durableId="464129435">
    <w:abstractNumId w:val="4"/>
  </w:num>
  <w:num w:numId="5" w16cid:durableId="1899511256">
    <w:abstractNumId w:val="7"/>
  </w:num>
  <w:num w:numId="6" w16cid:durableId="1635060503">
    <w:abstractNumId w:val="3"/>
  </w:num>
  <w:num w:numId="7" w16cid:durableId="827791288">
    <w:abstractNumId w:val="2"/>
  </w:num>
  <w:num w:numId="8" w16cid:durableId="818807967">
    <w:abstractNumId w:val="1"/>
  </w:num>
  <w:num w:numId="9" w16cid:durableId="279842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4CC6"/>
    <w:rsid w:val="00B47730"/>
    <w:rsid w:val="00CB0664"/>
    <w:rsid w:val="00F057E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2023-12-06T05:23:00Z</dcterms:modified>
  <cp:category/>
</cp:coreProperties>
</file>