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4EE" w:rsidRDefault="00F14C95">
      <w:r>
        <w:t xml:space="preserve"> High-level languages made the process of developing a program simpler and more understandable, and less bound to the underlying hardware..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They are the building blocks for all software, from the simplest applications to the most sophisticated ones.</w:t>
      </w:r>
      <w:r>
        <w:br/>
        <w:t xml:space="preserve"> Some languages are very popular for particular kinds of applications, while some languages are regularly used to write many different kinds of applicatio</w:t>
      </w:r>
      <w:r>
        <w:t>ns.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programmers use forms of Agile software development where the various stages of formal software development are more integrated together into short cycles that take a few weeks rather than y</w:t>
      </w:r>
      <w:r>
        <w:t>ears.</w:t>
      </w:r>
      <w:r>
        <w:br/>
        <w:t>The Unified Modeling Language (UML) is a notation used for both the OOAD and MDA.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estimates of</w:t>
      </w:r>
      <w:r>
        <w:t xml:space="preserve"> the number of existing lines of code written in the language (this underestimates the number of users of business languages such as COBOL).</w:t>
      </w:r>
      <w:r>
        <w:br/>
        <w:t xml:space="preserve"> A similar technique used for database design is Entity-Relationship Modeling (ER Modeling).</w:t>
      </w:r>
      <w:r>
        <w:br/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Programming languages are essential for software development.</w:t>
      </w:r>
      <w:r>
        <w:br/>
      </w:r>
      <w:r>
        <w:br/>
        <w:t>The first compi</w:t>
      </w:r>
      <w:r>
        <w:t>ler related tool, the A-0 System, was developed in 1952 by Grace Hopper, who also coined the term 'compiler'.</w:t>
      </w:r>
    </w:p>
    <w:sectPr w:rsidR="001E44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9024016">
    <w:abstractNumId w:val="8"/>
  </w:num>
  <w:num w:numId="2" w16cid:durableId="1311012152">
    <w:abstractNumId w:val="6"/>
  </w:num>
  <w:num w:numId="3" w16cid:durableId="1747410079">
    <w:abstractNumId w:val="5"/>
  </w:num>
  <w:num w:numId="4" w16cid:durableId="1135293223">
    <w:abstractNumId w:val="4"/>
  </w:num>
  <w:num w:numId="5" w16cid:durableId="281495563">
    <w:abstractNumId w:val="7"/>
  </w:num>
  <w:num w:numId="6" w16cid:durableId="181014061">
    <w:abstractNumId w:val="3"/>
  </w:num>
  <w:num w:numId="7" w16cid:durableId="303236419">
    <w:abstractNumId w:val="2"/>
  </w:num>
  <w:num w:numId="8" w16cid:durableId="280573571">
    <w:abstractNumId w:val="1"/>
  </w:num>
  <w:num w:numId="9" w16cid:durableId="158375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4EE"/>
    <w:rsid w:val="0029639D"/>
    <w:rsid w:val="00326F90"/>
    <w:rsid w:val="00AA1D8D"/>
    <w:rsid w:val="00B47730"/>
    <w:rsid w:val="00CB0664"/>
    <w:rsid w:val="00F14C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2023-12-06T11:12:00Z</dcterms:modified>
  <cp:category/>
</cp:coreProperties>
</file>