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C9A" w:rsidRDefault="00C86634">
      <w:r>
        <w:t xml:space="preserve"> Programs were mostly entered using punched cards or paper tape..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A study found that a few simple readability transformations made code shorter and drastically reduced the time to understand it.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Expert programmers are familiar with a variety </w:t>
      </w:r>
      <w:r>
        <w:t>of well-established algorithms and their respective complexities and use this knowledge to choose algorithms that are best suited to the circumstances.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There are many approaches to the Software development process.</w:t>
      </w:r>
      <w:r>
        <w:br/>
        <w:t xml:space="preserve"> In the 1880s, Herman Hollerith invented the concept of storing data in machine-readable form.</w:t>
      </w:r>
      <w:r>
        <w:br/>
        <w:t>He gave the first description of cryptanalys</w:t>
      </w:r>
      <w:r>
        <w:t>is by frequency analysis, the earliest code-breaking algorithm.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 xml:space="preserve"> Computer programming or coding is the composition of sequences of instructions, called programs, that comp</w:t>
      </w:r>
      <w:r>
        <w:t>uters can follow to perform tasks.</w:t>
      </w:r>
      <w:r>
        <w:br/>
        <w:t>This can be a non-trivial task, for example as with parallel processes or some unusual software bugs.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4D1C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7787419">
    <w:abstractNumId w:val="8"/>
  </w:num>
  <w:num w:numId="2" w16cid:durableId="710422761">
    <w:abstractNumId w:val="6"/>
  </w:num>
  <w:num w:numId="3" w16cid:durableId="1149522197">
    <w:abstractNumId w:val="5"/>
  </w:num>
  <w:num w:numId="4" w16cid:durableId="1711688908">
    <w:abstractNumId w:val="4"/>
  </w:num>
  <w:num w:numId="5" w16cid:durableId="184444866">
    <w:abstractNumId w:val="7"/>
  </w:num>
  <w:num w:numId="6" w16cid:durableId="951283372">
    <w:abstractNumId w:val="3"/>
  </w:num>
  <w:num w:numId="7" w16cid:durableId="64687206">
    <w:abstractNumId w:val="2"/>
  </w:num>
  <w:num w:numId="8" w16cid:durableId="136847313">
    <w:abstractNumId w:val="1"/>
  </w:num>
  <w:num w:numId="9" w16cid:durableId="114461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C9A"/>
    <w:rsid w:val="00AA1D8D"/>
    <w:rsid w:val="00B47730"/>
    <w:rsid w:val="00C866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