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81C" w:rsidRDefault="00236B46">
      <w:r>
        <w:t>However, with the concept of the stored-program computer introduced in 1949, both programs and data were stored and manipulated in the same way in computer memory..</w:t>
      </w:r>
      <w:r>
        <w:br/>
        <w:t>However, readability is more than just programming style.</w:t>
      </w:r>
      <w:r>
        <w:br/>
        <w:t xml:space="preserve">One approach popular for </w:t>
      </w:r>
      <w:r>
        <w:t>requirements analysis is Use Case analysis.</w:t>
      </w:r>
      <w:r>
        <w:br/>
        <w:t>This can be a non-trivial task, for example as with parallel processes or some unusual software bugs.</w:t>
      </w:r>
      <w:r>
        <w:br/>
        <w:t>Ideally, the programming language best suited for the task at hand will be selected.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Debugging is a very important task in the software development process since having defects in a pr</w:t>
      </w:r>
      <w:r>
        <w:t>ogram can have significant consequences for its users.</w:t>
      </w:r>
      <w:r>
        <w:br/>
        <w:t xml:space="preserve"> Computer programmers are those who write computer software.</w:t>
      </w:r>
      <w:r>
        <w:br/>
      </w:r>
      <w:r>
        <w:br/>
        <w:t xml:space="preserve"> Following a consistent programming style often helps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It is very difficult to determine what are the most popular modern programming languages.</w:t>
      </w:r>
      <w:r>
        <w:br/>
        <w:t xml:space="preserve"> Implementation techniques include imperative languages </w:t>
      </w:r>
      <w:r>
        <w:t>(object-oriented or procedural), functional languages, and logic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After the bug is reproduced, the input of the program may need to be simplified to make it easier to debug.</w:t>
      </w:r>
    </w:p>
    <w:sectPr w:rsidR="00CD78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7180310">
    <w:abstractNumId w:val="8"/>
  </w:num>
  <w:num w:numId="2" w16cid:durableId="1688166861">
    <w:abstractNumId w:val="6"/>
  </w:num>
  <w:num w:numId="3" w16cid:durableId="1456825374">
    <w:abstractNumId w:val="5"/>
  </w:num>
  <w:num w:numId="4" w16cid:durableId="1751921686">
    <w:abstractNumId w:val="4"/>
  </w:num>
  <w:num w:numId="5" w16cid:durableId="800655968">
    <w:abstractNumId w:val="7"/>
  </w:num>
  <w:num w:numId="6" w16cid:durableId="1399471901">
    <w:abstractNumId w:val="3"/>
  </w:num>
  <w:num w:numId="7" w16cid:durableId="1664776379">
    <w:abstractNumId w:val="2"/>
  </w:num>
  <w:num w:numId="8" w16cid:durableId="411121752">
    <w:abstractNumId w:val="1"/>
  </w:num>
  <w:num w:numId="9" w16cid:durableId="90931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B46"/>
    <w:rsid w:val="0029639D"/>
    <w:rsid w:val="00326F90"/>
    <w:rsid w:val="00AA1D8D"/>
    <w:rsid w:val="00B47730"/>
    <w:rsid w:val="00CB0664"/>
    <w:rsid w:val="00CD78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2023-12-06T05:49:00Z</dcterms:modified>
  <cp:category/>
</cp:coreProperties>
</file>