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875" w:rsidRDefault="00273014">
      <w:r>
        <w:t xml:space="preserve"> In the 1880s, Herman Hollerith invented the concept of storing data in machine-readable form..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first step </w:t>
      </w:r>
      <w:r>
        <w:t>in most formal software development processes is requirements analysis, followed by testing to determine value modeling, implementation, and failure elimination (debugging).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are many approaches to the Software development process.</w:t>
      </w:r>
      <w:r>
        <w:br/>
        <w:t>FORTRAN, the first widely used high-level language to have a functional implementation, came out in 1957, and m</w:t>
      </w:r>
      <w:r>
        <w:t>any other languages were soon developed—in particular, COBOL aimed at commercial data processing, and Lisp for computer research.</w:t>
      </w:r>
      <w:r>
        <w:br/>
        <w:t>The Unified Modeling Language (UML) is a notation used for both the OOAD and MDA.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Trial-and-error/divide-and-conquer is needed: the programmer will try to remove some parts of the o</w:t>
      </w:r>
      <w:r>
        <w:t>riginal test case and check if the problem still exists.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When debugging the problem </w:t>
      </w:r>
      <w:r>
        <w:t>in a GUI, the programmer can try to skip some user interaction from the original problem description and check if remaining actions are sufficient for bugs to appear.</w:t>
      </w:r>
      <w:r>
        <w:br/>
        <w:t>Many factors, having little or nothing to do with the ability of the computer to efficiently compile and execute the code, contribute to readability.</w:t>
      </w:r>
    </w:p>
    <w:sectPr w:rsidR="001718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802764">
    <w:abstractNumId w:val="8"/>
  </w:num>
  <w:num w:numId="2" w16cid:durableId="1162551043">
    <w:abstractNumId w:val="6"/>
  </w:num>
  <w:num w:numId="3" w16cid:durableId="1275593951">
    <w:abstractNumId w:val="5"/>
  </w:num>
  <w:num w:numId="4" w16cid:durableId="1396396231">
    <w:abstractNumId w:val="4"/>
  </w:num>
  <w:num w:numId="5" w16cid:durableId="60108118">
    <w:abstractNumId w:val="7"/>
  </w:num>
  <w:num w:numId="6" w16cid:durableId="1220478943">
    <w:abstractNumId w:val="3"/>
  </w:num>
  <w:num w:numId="7" w16cid:durableId="976760411">
    <w:abstractNumId w:val="2"/>
  </w:num>
  <w:num w:numId="8" w16cid:durableId="1078210828">
    <w:abstractNumId w:val="1"/>
  </w:num>
  <w:num w:numId="9" w16cid:durableId="42030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875"/>
    <w:rsid w:val="00273014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