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FF2" w:rsidRDefault="00C55195">
      <w:r>
        <w:t xml:space="preserve"> Debugging is a very important task in the software development process since having defects in a program can have significant consequences for its users..</w:t>
      </w:r>
      <w:r>
        <w:br/>
        <w:t>There are many approaches to the Software development process.</w:t>
      </w:r>
      <w:r>
        <w:br/>
        <w:t xml:space="preserve"> In the 1880s, Herman Hollerith invented the concept of storing data in machine-readable form.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 similar technique used for database design is Entity-Relationship Modeling (ER Modeling).</w:t>
      </w:r>
      <w:r>
        <w:br/>
        <w:t xml:space="preserve"> Some languages are very popular for particular kinds of applications, while some languages are regularly used to write many d</w:t>
      </w:r>
      <w:r>
        <w:t>ifferent kinds of applications.</w:t>
      </w:r>
      <w:r>
        <w:br/>
        <w:t xml:space="preserve"> Computer programmers are those who write computer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Trade-offs from this ideal involve finding enough programmers who know the language to build a team, the availability of compilers for that language, and the efficiency with which programs written in a given</w:t>
      </w:r>
      <w:r>
        <w:t xml:space="preserve"> language execute.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They are the building blocks for all softw</w:t>
      </w:r>
      <w:r>
        <w:t>are, from the simplest applications to the most sophisticated ones.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There exist a lot of different approaches for each of those tasks.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DC3F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9694042">
    <w:abstractNumId w:val="8"/>
  </w:num>
  <w:num w:numId="2" w16cid:durableId="1473524402">
    <w:abstractNumId w:val="6"/>
  </w:num>
  <w:num w:numId="3" w16cid:durableId="1680767863">
    <w:abstractNumId w:val="5"/>
  </w:num>
  <w:num w:numId="4" w16cid:durableId="1824812845">
    <w:abstractNumId w:val="4"/>
  </w:num>
  <w:num w:numId="5" w16cid:durableId="442920381">
    <w:abstractNumId w:val="7"/>
  </w:num>
  <w:num w:numId="6" w16cid:durableId="1393852279">
    <w:abstractNumId w:val="3"/>
  </w:num>
  <w:num w:numId="7" w16cid:durableId="468669449">
    <w:abstractNumId w:val="2"/>
  </w:num>
  <w:num w:numId="8" w16cid:durableId="814564384">
    <w:abstractNumId w:val="1"/>
  </w:num>
  <w:num w:numId="9" w16cid:durableId="91350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5195"/>
    <w:rsid w:val="00CB0664"/>
    <w:rsid w:val="00DC3F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