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D03" w:rsidRDefault="0023085C">
      <w:r>
        <w:t xml:space="preserve"> Computer programmers are those who write computer software..</w:t>
      </w:r>
      <w:r>
        <w:br/>
      </w:r>
      <w:r>
        <w:t xml:space="preserve"> Popular modeling techniques include Object-Oriented Analysis and Design (OOAD) and Model-Driven Architecture (MDA).</w:t>
      </w:r>
      <w:r>
        <w:br/>
        <w:t>Normally the first step in debugging is to attempt to reproduce the problem.</w:t>
      </w:r>
      <w:r>
        <w:br/>
        <w:t>There exist a lot of different approaches for each of those tasks.</w:t>
      </w:r>
      <w:r>
        <w:br/>
        <w:t>Text editors were also developed that allowed changes and corrections to be made much more easily than with punched cards.</w:t>
      </w:r>
      <w:r>
        <w:br/>
        <w:t>Scripting and breakpointing is also part of this process.</w:t>
      </w:r>
      <w:r>
        <w:br/>
        <w:t>Unreadable code often leads to bugs, inefficiencies, and duplicated co</w:t>
      </w:r>
      <w:r>
        <w:t>de.</w:t>
      </w:r>
      <w:r>
        <w:br/>
        <w:t>Many factors, having little or nothing to do with the ability of the computer to efficiently compile and execute the code, contribute to readability.</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w:t>
      </w:r>
      <w:r>
        <w:t>g and implementing algorithms, step-by-step specifications of procedures, by writing code in one or more programming languages.</w:t>
      </w:r>
      <w:r>
        <w:br/>
        <w:t>Techniques like Code refactoring can enhance readability.</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w:t>
      </w:r>
      <w:r>
        <w:t>are development process since having defects in a program can have significant consequences for its users.</w:t>
      </w:r>
    </w:p>
    <w:sectPr w:rsidR="00E90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217487">
    <w:abstractNumId w:val="8"/>
  </w:num>
  <w:num w:numId="2" w16cid:durableId="1957829090">
    <w:abstractNumId w:val="6"/>
  </w:num>
  <w:num w:numId="3" w16cid:durableId="2030181472">
    <w:abstractNumId w:val="5"/>
  </w:num>
  <w:num w:numId="4" w16cid:durableId="42943978">
    <w:abstractNumId w:val="4"/>
  </w:num>
  <w:num w:numId="5" w16cid:durableId="821652475">
    <w:abstractNumId w:val="7"/>
  </w:num>
  <w:num w:numId="6" w16cid:durableId="518468948">
    <w:abstractNumId w:val="3"/>
  </w:num>
  <w:num w:numId="7" w16cid:durableId="1297567236">
    <w:abstractNumId w:val="2"/>
  </w:num>
  <w:num w:numId="8" w16cid:durableId="1076824116">
    <w:abstractNumId w:val="1"/>
  </w:num>
  <w:num w:numId="9" w16cid:durableId="199343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85C"/>
    <w:rsid w:val="0029639D"/>
    <w:rsid w:val="00326F90"/>
    <w:rsid w:val="00AA1D8D"/>
    <w:rsid w:val="00B47730"/>
    <w:rsid w:val="00CB0664"/>
    <w:rsid w:val="00E90D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