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256F" w:rsidRDefault="00AA1008">
      <w:r>
        <w:t>Programmers typically use high-level programming languages that are more easily intelligible to humans than machine code, which is directly executed by the central processing unit..</w:t>
      </w:r>
      <w:r>
        <w:br/>
        <w:t xml:space="preserve">As early as the 9th century, a programmable music sequencer was </w:t>
      </w:r>
      <w:r>
        <w:t>invented by the Persian Banu Musa brothers, who described an automated mechanical flute player in the Book of Ingenious Devices.</w:t>
      </w:r>
      <w:r>
        <w:br/>
        <w:t>Many factors, having little or nothing to do with 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</w:t>
      </w:r>
      <w:r>
        <w:t>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Compilers harnessed the power of computers to make programming easier by allowing programmers to specify calculations by e</w:t>
      </w:r>
      <w:r>
        <w:t>ntering a formula using infix notation.</w:t>
      </w:r>
      <w:r>
        <w:br/>
        <w:t xml:space="preserve"> It is very difficult to determine what are the most popular modern programming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</w:t>
      </w:r>
      <w:r>
        <w:t>o code is similar to learning a foreign language.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Computer programmers are those who write computer software.</w:t>
      </w:r>
      <w:r>
        <w:br/>
        <w:t xml:space="preserve"> After the bug is reproduced, the input of the program may need to be simplified to make it easier to debug.</w:t>
      </w:r>
      <w:r>
        <w:br/>
        <w:t>There exist a lot of different approaches for each of those tasks.</w:t>
      </w:r>
      <w:r>
        <w:br/>
        <w:t xml:space="preserve"> New languages are generally de</w:t>
      </w:r>
      <w:r>
        <w:t>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EE2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146906">
    <w:abstractNumId w:val="8"/>
  </w:num>
  <w:num w:numId="2" w16cid:durableId="1534222234">
    <w:abstractNumId w:val="6"/>
  </w:num>
  <w:num w:numId="3" w16cid:durableId="907569045">
    <w:abstractNumId w:val="5"/>
  </w:num>
  <w:num w:numId="4" w16cid:durableId="1037851585">
    <w:abstractNumId w:val="4"/>
  </w:num>
  <w:num w:numId="5" w16cid:durableId="624971291">
    <w:abstractNumId w:val="7"/>
  </w:num>
  <w:num w:numId="6" w16cid:durableId="1207058701">
    <w:abstractNumId w:val="3"/>
  </w:num>
  <w:num w:numId="7" w16cid:durableId="53897290">
    <w:abstractNumId w:val="2"/>
  </w:num>
  <w:num w:numId="8" w16cid:durableId="1144154040">
    <w:abstractNumId w:val="1"/>
  </w:num>
  <w:num w:numId="9" w16cid:durableId="190136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008"/>
    <w:rsid w:val="00AA1D8D"/>
    <w:rsid w:val="00B47730"/>
    <w:rsid w:val="00CB0664"/>
    <w:rsid w:val="00EE25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2023-12-06T06:32:00Z</dcterms:modified>
  <cp:category/>
</cp:coreProperties>
</file>