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10F" w:rsidRDefault="00A03A32">
      <w:r>
        <w:t>In 1801, the Jacquard loom could produce entirely different weaves by changing the "program" – a series of pasteboard cards with holes punched in them..</w:t>
      </w:r>
      <w:r>
        <w:br/>
        <w:t xml:space="preserve">Some languages are more prone to some kinds of faults because their specification does not </w:t>
      </w:r>
      <w:r>
        <w:t>require compilers to perform as much checking as other languages.</w:t>
      </w:r>
      <w:r>
        <w:br/>
        <w:t xml:space="preserve"> Some languages are very popular for particular kinds of applications, while some languages are regularly used to write many different kinds of applications.</w:t>
      </w:r>
      <w:r>
        <w:br/>
        <w:t xml:space="preserve"> Programs were mostly entered using punched cards or paper tape.</w:t>
      </w:r>
      <w:r>
        <w:br/>
        <w:t xml:space="preserve"> High-level languages made the process of developing a program simpler and more understandable, and less bound to the underlying hardware.</w:t>
      </w:r>
      <w:r>
        <w:br/>
        <w:t xml:space="preserve"> After the bug is reproduced, the input of the program may need to be simplified to </w:t>
      </w:r>
      <w:r>
        <w:t>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Allen Downey, in his book How To Think Like A Computer Scientist, writes:</w:t>
      </w:r>
      <w:r>
        <w:br/>
        <w:t xml:space="preserve"> Many computer languages provide a mechanism to call functions provided by shared libraries.</w:t>
      </w:r>
      <w:r>
        <w:br/>
        <w:t xml:space="preserve"> In the 1880s, Herman Hollerith invented the concept of storing data </w:t>
      </w:r>
      <w:r>
        <w:t>in machine-readable form.</w:t>
      </w:r>
      <w:r>
        <w:br/>
        <w:t>Provided the functions in a library follow the appropriate run-time conventions (e.g., method of passing arguments), then these functions may be written in any other language.</w:t>
      </w:r>
      <w:r>
        <w:br/>
        <w:t>When debugging the problem in a GUI, the programmer can try to skip some user interaction from the original problem description and check if remaining actions are sufficient for bugs to appear.</w:t>
      </w:r>
      <w:r>
        <w:br/>
        <w:t xml:space="preserve"> The first step in most formal software development processes is requirements analysis, followed by testing to deter</w:t>
      </w:r>
      <w:r>
        <w:t>mine value modeling, implementation, and failure elimination (debugging).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w:t>
      </w:r>
      <w:r>
        <w:t xml:space="preserve"> write computer software.</w:t>
      </w:r>
      <w:r>
        <w:br/>
        <w:t>For example, when a bug in a compiler can make it crash when parsing some large source file, a simplification of the test case that results in only few lines from the original source file can be sufficient to reproduce the same crash.</w:t>
      </w:r>
    </w:p>
    <w:sectPr w:rsidR="004751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0249557">
    <w:abstractNumId w:val="8"/>
  </w:num>
  <w:num w:numId="2" w16cid:durableId="1967657682">
    <w:abstractNumId w:val="6"/>
  </w:num>
  <w:num w:numId="3" w16cid:durableId="1137987287">
    <w:abstractNumId w:val="5"/>
  </w:num>
  <w:num w:numId="4" w16cid:durableId="1078287288">
    <w:abstractNumId w:val="4"/>
  </w:num>
  <w:num w:numId="5" w16cid:durableId="197088065">
    <w:abstractNumId w:val="7"/>
  </w:num>
  <w:num w:numId="6" w16cid:durableId="1860315785">
    <w:abstractNumId w:val="3"/>
  </w:num>
  <w:num w:numId="7" w16cid:durableId="38944723">
    <w:abstractNumId w:val="2"/>
  </w:num>
  <w:num w:numId="8" w16cid:durableId="506793959">
    <w:abstractNumId w:val="1"/>
  </w:num>
  <w:num w:numId="9" w16cid:durableId="164056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10F"/>
    <w:rsid w:val="00A03A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2023-12-06T11:19:00Z</dcterms:modified>
  <cp:category/>
</cp:coreProperties>
</file>