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F13106" w:rsidRDefault="005D55BC">
      <w:r>
        <w:t>Many applications use a mix of several languages in their construction and use..</w:t>
      </w:r>
      <w:r>
        <w:br/>
        <w:t xml:space="preserve"> Programmable devices have existed for centuries.</w:t>
      </w:r>
      <w:r>
        <w:br/>
      </w:r>
      <w:r>
        <w:t xml:space="preserve"> Programs were mostly entered using punched cards or paper tape.</w:t>
      </w:r>
      <w:r>
        <w:br/>
        <w:t>It involves designing and implementing algorithms, step-by-step specifications of procedures, by writing code in one or more programming languages.</w:t>
      </w:r>
      <w:r>
        <w:br/>
        <w:t>Programmers typically use high-level programming languages that are more easily intelligible to humans than machine code, which is directly executed by the central processing unit.</w:t>
      </w:r>
      <w:r>
        <w:br/>
        <w:t xml:space="preserve"> Computer programmers are those who write computer software.</w:t>
      </w:r>
      <w:r>
        <w:br/>
        <w:t>Compilers harnessed the power of computers to make progra</w:t>
      </w:r>
      <w:r>
        <w:t>mming easier by allowing programmers to specify calculations by entering a formula using infix notation.</w:t>
      </w:r>
      <w:r>
        <w:br/>
        <w:t xml:space="preserve"> Various visual programming languages have also been developed with the intent to resolve readability concerns by adopting non-traditional approaches to code structure and display.</w:t>
      </w:r>
      <w:r>
        <w:br/>
        <w:t>The following properties are among the most important:</w:t>
      </w:r>
      <w:r>
        <w:br/>
      </w:r>
      <w:r>
        <w:br/>
        <w:t xml:space="preserve"> In computer programming, readability refers to the ease with which a human reader can comprehend the purpose, control flow, and operation of source code.</w:t>
      </w:r>
      <w:r>
        <w:br/>
        <w:t>FORTRAN, the fi</w:t>
      </w:r>
      <w:r>
        <w:t>rst widely used high-level language to have a functional implementation, came out in 1957, and many other languages were soon developed—in particular, COBOL aimed at commercial data processing, and Lisp for computer research.</w:t>
      </w:r>
      <w:r>
        <w:br/>
        <w:t xml:space="preserve"> New languages are generally designed around the syntax of a prior language with new functionality added, (for example C++ adds object-orientation to C, and Java adds memory management and bytecode to C++, but as a result, loses efficiency and the ability for low-level manipulation).</w:t>
      </w:r>
      <w:r>
        <w:br/>
        <w:t>T</w:t>
      </w:r>
      <w:r>
        <w:t>his can be a non-trivial task, for example as with parallel processes or some unusual software bugs.</w:t>
      </w:r>
      <w:r>
        <w:br/>
        <w:t xml:space="preserve"> Code-breaking algorithms have also existed for centuries.</w:t>
      </w:r>
      <w:r>
        <w:br/>
        <w:t>Scripting and breakpointing is also part of this process.</w:t>
      </w:r>
      <w:r>
        <w:br/>
        <w:t>However, with the concept of the stored-program computer introduced in 1949, both programs and data were stored and manipulated in the same way in computer memory.</w:t>
      </w:r>
    </w:p>
    <w:sectPr w:rsidR="00F131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369188943">
    <w:abstractNumId w:val="8"/>
  </w:num>
  <w:num w:numId="2" w16cid:durableId="1006439972">
    <w:abstractNumId w:val="6"/>
  </w:num>
  <w:num w:numId="3" w16cid:durableId="1600407090">
    <w:abstractNumId w:val="5"/>
  </w:num>
  <w:num w:numId="4" w16cid:durableId="793913173">
    <w:abstractNumId w:val="4"/>
  </w:num>
  <w:num w:numId="5" w16cid:durableId="1630743428">
    <w:abstractNumId w:val="7"/>
  </w:num>
  <w:num w:numId="6" w16cid:durableId="1741250085">
    <w:abstractNumId w:val="3"/>
  </w:num>
  <w:num w:numId="7" w16cid:durableId="353926540">
    <w:abstractNumId w:val="2"/>
  </w:num>
  <w:num w:numId="8" w16cid:durableId="1808280367">
    <w:abstractNumId w:val="1"/>
  </w:num>
  <w:num w:numId="9" w16cid:durableId="8251226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5D55BC"/>
    <w:rsid w:val="00AA1D8D"/>
    <w:rsid w:val="00B47730"/>
    <w:rsid w:val="00CB0664"/>
    <w:rsid w:val="00F1310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00B3A3D7-C0BE-49F0-ADC8-EB7A4694DC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305</Words>
  <Characters>1744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2045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2</cp:revision>
  <dcterms:created xsi:type="dcterms:W3CDTF">2013-12-23T23:15:00Z</dcterms:created>
  <dcterms:modified xsi:type="dcterms:W3CDTF">2023-12-06T08:06:00Z</dcterms:modified>
  <cp:category/>
</cp:coreProperties>
</file>