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2EC5" w:rsidRDefault="00505724">
      <w:r>
        <w:t>Text editors were also developed that allowed changes and corrections to be made much more easily than with punched cards..</w:t>
      </w:r>
      <w:r>
        <w:br/>
        <w:t xml:space="preserve"> Code-breaking algorithms have also existed for centuries.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By the late 1960s, data storage devices and computer terminals became inexpensive enough that programs could be created by typing directly into the computers.</w:t>
      </w:r>
      <w:r>
        <w:br/>
        <w:t>When debugging the problem in a GUI, the programmer can try to skip some user interaction from the original problem description and check if rem</w:t>
      </w:r>
      <w:r>
        <w:t>aining actions are sufficient for bugs to appear.</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One approach popular for requirements analysis is Use Case analysis.</w:t>
      </w:r>
      <w:r>
        <w:br/>
      </w:r>
      <w:r>
        <w:br/>
        <w:t>The Unified Modeling Language (UML) is a notation used for both the OOAD and MDA.</w:t>
      </w:r>
      <w:r>
        <w:br/>
        <w:t>Many programmers use form</w:t>
      </w:r>
      <w:r>
        <w:t>s of Agile software development where the various stages of formal software development are more integrated together into short cycles that take a few weeks rather than years.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The academic field and the engineering practice of computer</w:t>
      </w:r>
      <w:r>
        <w:t xml:space="preserve"> programming are both largely concerned with discovering and implementing the most efficient algorithms for a given class of problems.</w:t>
      </w:r>
      <w:r>
        <w:br/>
        <w:t>They are the building blocks for all software, from the simplest applications to the most sophisticated ones.</w:t>
      </w:r>
      <w:r>
        <w:br/>
        <w:t>Scripting and breakpointing is also part of this process.</w:t>
      </w:r>
      <w:r>
        <w:br/>
        <w:t>There exist a lot of different approaches for each of those tasks.</w:t>
      </w:r>
    </w:p>
    <w:sectPr w:rsidR="00F02E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7973750">
    <w:abstractNumId w:val="8"/>
  </w:num>
  <w:num w:numId="2" w16cid:durableId="413015199">
    <w:abstractNumId w:val="6"/>
  </w:num>
  <w:num w:numId="3" w16cid:durableId="1282885853">
    <w:abstractNumId w:val="5"/>
  </w:num>
  <w:num w:numId="4" w16cid:durableId="2102681407">
    <w:abstractNumId w:val="4"/>
  </w:num>
  <w:num w:numId="5" w16cid:durableId="1865360490">
    <w:abstractNumId w:val="7"/>
  </w:num>
  <w:num w:numId="6" w16cid:durableId="148449034">
    <w:abstractNumId w:val="3"/>
  </w:num>
  <w:num w:numId="7" w16cid:durableId="643050977">
    <w:abstractNumId w:val="2"/>
  </w:num>
  <w:num w:numId="8" w16cid:durableId="1931231423">
    <w:abstractNumId w:val="1"/>
  </w:num>
  <w:num w:numId="9" w16cid:durableId="140896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5724"/>
    <w:rsid w:val="00AA1D8D"/>
    <w:rsid w:val="00B47730"/>
    <w:rsid w:val="00CB0664"/>
    <w:rsid w:val="00F02E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2023-12-06T07:38:00Z</dcterms:modified>
  <cp:category/>
</cp:coreProperties>
</file>