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AAD" w:rsidRDefault="00982DFD">
      <w:r>
        <w:t>Techniques like Code refactoring can enhance readability..</w:t>
      </w:r>
      <w:r>
        <w:br/>
        <w:t>In 1801, the Jacquard loom could produce entirely different weaves by changing the "program" – a series of pasteboard cards with holes punched in them.</w:t>
      </w:r>
      <w:r>
        <w:br/>
        <w:t xml:space="preserve">However, because an assembly language is </w:t>
      </w:r>
      <w:r>
        <w:t>little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language </w:t>
      </w:r>
      <w:r>
        <w:t>with new functionality added, (for example C++ adds object-orientation to C, and Java adds memory management and bytecode to C++, but as a result, loses efficiency and the ability for low-level manipulation).</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The first compiler related tool, the A-0 System, was developed in 1952 by Grace Hopper, who</w:t>
      </w:r>
      <w:r>
        <w:t xml:space="preserve"> also coined the term 'compiler'.</w:t>
      </w:r>
      <w:r>
        <w:br/>
        <w:t xml:space="preserve"> Debugging is a very important task in the software development process since having defects in a program can have significant consequences for its users.</w:t>
      </w:r>
      <w:r>
        <w:br/>
        <w:t>They are the building blocks for all software, from the simplest applications to the most sophisticated ones.</w:t>
      </w:r>
      <w:r>
        <w:br/>
        <w:t>Sometimes software development is known as software engineering, especially when it employs formal methods or follows an engineering design process.</w:t>
      </w:r>
      <w:r>
        <w:br/>
        <w:t xml:space="preserve"> Various visual programming languages have also been developed w</w:t>
      </w:r>
      <w:r>
        <w:t>ith the intent to resolve readability concerns by adopting non-traditional approaches to code structure and display.</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 followed by testing to determine value modeling, implementation, and failure elimination (debugging).</w:t>
      </w:r>
      <w:r>
        <w:br/>
        <w:t xml:space="preserve"> Machine code was the languag</w:t>
      </w:r>
      <w:r>
        <w:t>e of early programs, written in the instruction set of the particular machine, often in binary notation.</w:t>
      </w:r>
      <w:r>
        <w:br/>
        <w:t xml:space="preserve"> Implementation techniques include imperative languages (object-oriented or procedural), functional languages, and logic languages.</w:t>
      </w:r>
    </w:p>
    <w:sectPr w:rsidR="00F60A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906122">
    <w:abstractNumId w:val="8"/>
  </w:num>
  <w:num w:numId="2" w16cid:durableId="2001494578">
    <w:abstractNumId w:val="6"/>
  </w:num>
  <w:num w:numId="3" w16cid:durableId="34163144">
    <w:abstractNumId w:val="5"/>
  </w:num>
  <w:num w:numId="4" w16cid:durableId="43719108">
    <w:abstractNumId w:val="4"/>
  </w:num>
  <w:num w:numId="5" w16cid:durableId="407730200">
    <w:abstractNumId w:val="7"/>
  </w:num>
  <w:num w:numId="6" w16cid:durableId="1475491132">
    <w:abstractNumId w:val="3"/>
  </w:num>
  <w:num w:numId="7" w16cid:durableId="1197085977">
    <w:abstractNumId w:val="2"/>
  </w:num>
  <w:num w:numId="8" w16cid:durableId="1678581972">
    <w:abstractNumId w:val="1"/>
  </w:num>
  <w:num w:numId="9" w16cid:durableId="56945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2DFD"/>
    <w:rsid w:val="00AA1D8D"/>
    <w:rsid w:val="00B47730"/>
    <w:rsid w:val="00CB0664"/>
    <w:rsid w:val="00F60A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